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F8" w:rsidRPr="000F72F8" w:rsidRDefault="000F72F8" w:rsidP="000F72F8">
      <w:pPr>
        <w:rPr>
          <w:rFonts w:cs="Simplified Arabic"/>
          <w:b/>
          <w:bCs/>
          <w:sz w:val="28"/>
          <w:szCs w:val="28"/>
          <w:rtl/>
          <w:lang w:eastAsia="en-US"/>
        </w:rPr>
      </w:pPr>
      <w:r w:rsidRPr="000F72F8">
        <w:rPr>
          <w:rFonts w:cs="PT Bold Broken" w:hint="cs"/>
          <w:b/>
          <w:bCs/>
          <w:sz w:val="22"/>
          <w:szCs w:val="22"/>
          <w:rtl/>
          <w:lang w:eastAsia="en-US" w:bidi="ar-KW"/>
        </w:rPr>
        <w:t>المؤسسة العامة للتأمينات الاجتماعية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بيان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بنماذج البيانات المطلوب استيفائها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من قبل الشركات والمؤسسات والجهات الأخرى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لأغراض بحث ودراسة</w:t>
      </w:r>
    </w:p>
    <w:p w:rsidR="00C744C4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وظائف الأعمال الضارة أو الشاقة أو الخطرة</w:t>
      </w:r>
    </w:p>
    <w:p w:rsidR="00C744C4" w:rsidRPr="00400D6E" w:rsidRDefault="00C744C4" w:rsidP="00C744C4">
      <w:pPr>
        <w:jc w:val="center"/>
        <w:rPr>
          <w:rFonts w:cs="Simplified Arabic"/>
          <w:b/>
          <w:bCs/>
          <w:sz w:val="22"/>
          <w:szCs w:val="22"/>
          <w:u w:val="single"/>
          <w:rtl/>
          <w:lang w:eastAsia="en-US"/>
        </w:rPr>
      </w:pPr>
    </w:p>
    <w:p w:rsidR="00C744C4" w:rsidRPr="004A1B5C" w:rsidRDefault="004A1B5C" w:rsidP="00193A83">
      <w:pPr>
        <w:ind w:left="1643" w:hanging="1701"/>
        <w:jc w:val="both"/>
        <w:rPr>
          <w:rFonts w:cs="Simplified Arabic"/>
          <w:b/>
          <w:bCs/>
          <w:sz w:val="28"/>
          <w:szCs w:val="28"/>
          <w:u w:val="single"/>
          <w:rtl/>
          <w:lang w:eastAsia="en-US" w:bidi="ar-KW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(1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</w:t>
      </w:r>
      <w:r>
        <w:rPr>
          <w:rFonts w:cs="Simplified Arabic" w:hint="cs"/>
          <w:b/>
          <w:bCs/>
          <w:sz w:val="28"/>
          <w:szCs w:val="28"/>
          <w:rtl/>
          <w:lang w:eastAsia="en-US" w:bidi="ar-KW"/>
        </w:rPr>
        <w:t>: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eastAsia="en-US" w:bidi="ar-KW"/>
        </w:rPr>
        <w:t xml:space="preserve">  </w:t>
      </w:r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 xml:space="preserve">بيان تدرج جميع المسميات الوظيفية بالوحدات التنظيمية التي </w:t>
      </w:r>
      <w:proofErr w:type="spellStart"/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>بها</w:t>
      </w:r>
      <w:proofErr w:type="spellEnd"/>
      <w:r w:rsidRPr="004A1B5C">
        <w:rPr>
          <w:rFonts w:cs="Simplified Arabic" w:hint="cs"/>
          <w:b/>
          <w:bCs/>
          <w:sz w:val="28"/>
          <w:szCs w:val="28"/>
          <w:u w:val="single"/>
          <w:rtl/>
          <w:lang w:eastAsia="en-US" w:bidi="ar-KW"/>
        </w:rPr>
        <w:t xml:space="preserve"> وظائف مطلوب بحثها</w:t>
      </w:r>
    </w:p>
    <w:p w:rsidR="00C744C4" w:rsidRDefault="00C744C4" w:rsidP="00C744C4">
      <w:pPr>
        <w:ind w:left="720" w:hanging="720"/>
        <w:jc w:val="both"/>
        <w:rPr>
          <w:rFonts w:cs="Simplified Arabic"/>
          <w:szCs w:val="16"/>
          <w:rtl/>
          <w:lang w:eastAsia="en-US"/>
        </w:rPr>
      </w:pPr>
    </w:p>
    <w:p w:rsidR="00C744C4" w:rsidRDefault="004A1B5C" w:rsidP="004A1B5C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أ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>
        <w:rPr>
          <w:rFonts w:cs="Simplified Arabic" w:hint="cs"/>
          <w:szCs w:val="28"/>
          <w:rtl/>
          <w:lang w:eastAsia="en-US"/>
        </w:rPr>
        <w:t xml:space="preserve">ترد فيه جميع الوظائف الحالية والملغاة (كل على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حدة)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باللغة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العربية،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فإذا كان الأصل في أعمال الشركة أو الجهة هو استخدام 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الإنجليزية،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ف</w:t>
      </w:r>
      <w:r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 w:hint="cs"/>
          <w:szCs w:val="28"/>
          <w:rtl/>
          <w:lang w:eastAsia="en-US"/>
        </w:rPr>
        <w:t>رج</w:t>
      </w:r>
      <w:r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 w:hint="cs"/>
          <w:szCs w:val="28"/>
          <w:rtl/>
          <w:lang w:eastAsia="en-US"/>
        </w:rPr>
        <w:t xml:space="preserve"> أن يرد البيان باللغة العربية أيضاً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جنباً إلى جنب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مع اللغة 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الإنجليزية،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وذلك على النحو الذي يساعد في إعداد مشروع القرار الوزاري الخاص بالأعمال الشاقة والخطرة (حيث يصدر باللغة العربية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r w:rsidR="00C744C4">
        <w:rPr>
          <w:rFonts w:cs="Simplified Arabic"/>
          <w:szCs w:val="28"/>
          <w:rtl/>
          <w:lang w:eastAsia="en-US"/>
        </w:rPr>
        <w:t>.</w:t>
      </w:r>
      <w:proofErr w:type="spellEnd"/>
    </w:p>
    <w:p w:rsidR="00C744C4" w:rsidRDefault="00C744C4" w:rsidP="00C744C4">
      <w:pPr>
        <w:jc w:val="both"/>
        <w:rPr>
          <w:rFonts w:cs="Simplified Arabic"/>
          <w:szCs w:val="16"/>
          <w:rtl/>
          <w:lang w:eastAsia="en-US"/>
        </w:rPr>
      </w:pPr>
    </w:p>
    <w:p w:rsidR="00C744C4" w:rsidRDefault="004A1B5C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ب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ترد الوظائف في هذا البيان مرتبة على أساس </w:t>
      </w:r>
      <w:r w:rsidR="00400D6E">
        <w:rPr>
          <w:rFonts w:cs="Simplified Arabic"/>
          <w:lang w:eastAsia="en-US"/>
        </w:rPr>
        <w:t xml:space="preserve"> </w:t>
      </w:r>
      <w:r w:rsidR="00C744C4">
        <w:rPr>
          <w:rFonts w:cs="Simplified Arabic"/>
          <w:lang w:eastAsia="en-US"/>
        </w:rPr>
        <w:t>]</w:t>
      </w:r>
      <w:r w:rsidR="00C744C4">
        <w:rPr>
          <w:rFonts w:cs="Simplified Arabic"/>
          <w:szCs w:val="28"/>
          <w:rtl/>
          <w:lang w:eastAsia="en-US"/>
        </w:rPr>
        <w:t>موقع</w:t>
      </w:r>
      <w:r>
        <w:rPr>
          <w:rFonts w:cs="Simplified Arabic" w:hint="cs"/>
          <w:szCs w:val="28"/>
          <w:rtl/>
          <w:lang w:eastAsia="en-US"/>
        </w:rPr>
        <w:t xml:space="preserve"> العمل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الجغرافي/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الدائرة/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القسم/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الشعبة/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r w:rsidR="00C744C4">
        <w:rPr>
          <w:rFonts w:cs="Simplified Arabic" w:hint="cs"/>
          <w:szCs w:val="28"/>
          <w:rtl/>
          <w:lang w:eastAsia="en-US"/>
        </w:rPr>
        <w:t>كود و</w:t>
      </w:r>
      <w:r w:rsidR="00C744C4">
        <w:rPr>
          <w:rFonts w:cs="Simplified Arabic"/>
          <w:szCs w:val="28"/>
          <w:rtl/>
          <w:lang w:eastAsia="en-US"/>
        </w:rPr>
        <w:t xml:space="preserve">مسمى الوظيفة (حسب ترتيب الـ </w:t>
      </w:r>
      <w:r w:rsidR="00C744C4">
        <w:rPr>
          <w:rFonts w:cs="Simplified Arabic"/>
          <w:lang w:eastAsia="en-US"/>
        </w:rPr>
        <w:t>Seniority</w:t>
      </w:r>
      <w:r w:rsidR="00C744C4">
        <w:rPr>
          <w:rFonts w:cs="Simplified Arabic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 xml:space="preserve"> بحيث ترد الوظائف الأعلى أولاً تليها الأقل فالأقل ... وهكذا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400D6E">
        <w:rPr>
          <w:rFonts w:cs="Simplified Arabic" w:hint="cs"/>
          <w:rtl/>
          <w:lang w:eastAsia="en-US"/>
        </w:rPr>
        <w:t>]</w:t>
      </w:r>
      <w:r w:rsidR="00C744C4">
        <w:rPr>
          <w:rFonts w:cs="Simplified Arabic"/>
          <w:szCs w:val="28"/>
          <w:rtl/>
          <w:lang w:eastAsia="en-US"/>
        </w:rPr>
        <w:t>.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مع ضرورة أن تكون هذه البيانات مطابقة حرفياً للبيانات الواردة في أوراق التوصيف الوظيفي وأوراق توصيف </w:t>
      </w:r>
      <w:r w:rsidR="00C85F0B">
        <w:rPr>
          <w:rFonts w:cs="Simplified Arabic" w:hint="cs"/>
          <w:szCs w:val="28"/>
          <w:rtl/>
          <w:lang w:eastAsia="en-US"/>
        </w:rPr>
        <w:t>المخاطر</w:t>
      </w:r>
      <w:r w:rsidR="00B61EB7">
        <w:rPr>
          <w:rFonts w:cs="Simplified Arabic" w:hint="cs"/>
          <w:szCs w:val="28"/>
          <w:rtl/>
          <w:lang w:eastAsia="en-US"/>
        </w:rPr>
        <w:t xml:space="preserve"> </w:t>
      </w:r>
      <w:r w:rsidR="00C85F0B">
        <w:rPr>
          <w:rFonts w:cs="Simplified Arabic" w:hint="cs"/>
          <w:szCs w:val="28"/>
          <w:rtl/>
          <w:lang w:eastAsia="en-US"/>
        </w:rPr>
        <w:t>المهنية</w:t>
      </w:r>
      <w:r w:rsidR="00C744C4">
        <w:rPr>
          <w:rFonts w:cs="Simplified Arabic" w:hint="cs"/>
          <w:szCs w:val="28"/>
          <w:rtl/>
          <w:lang w:eastAsia="en-US"/>
        </w:rPr>
        <w:t xml:space="preserve"> التي سوف يرد ذكرها في البنود التالية</w:t>
      </w:r>
      <w:r w:rsidR="00C744C4">
        <w:rPr>
          <w:rFonts w:cs="Simplified Arabic"/>
          <w:szCs w:val="28"/>
          <w:rtl/>
          <w:lang w:eastAsia="en-US"/>
        </w:rPr>
        <w:t>.</w:t>
      </w:r>
    </w:p>
    <w:p w:rsidR="00C744C4" w:rsidRPr="00B61EB7" w:rsidRDefault="00C744C4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A1B5C" w:rsidP="00AD4D12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ج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توضع </w:t>
      </w:r>
      <w:r w:rsidR="00C744C4" w:rsidRPr="00AE1BAF">
        <w:rPr>
          <w:rFonts w:cs="Simplified Arabic"/>
          <w:b/>
          <w:bCs/>
          <w:szCs w:val="28"/>
          <w:u w:val="single"/>
          <w:rtl/>
          <w:lang w:eastAsia="en-US"/>
        </w:rPr>
        <w:t>دائرة</w:t>
      </w:r>
      <w:r w:rsidR="00C744C4">
        <w:rPr>
          <w:rFonts w:cs="Simplified Arabic"/>
          <w:szCs w:val="28"/>
          <w:rtl/>
          <w:lang w:eastAsia="en-US"/>
        </w:rPr>
        <w:t xml:space="preserve"> حول الأرقام المسلسلة للوظائف التي ترشحونها </w:t>
      </w:r>
      <w:proofErr w:type="spellStart"/>
      <w:r w:rsidR="00C744C4">
        <w:rPr>
          <w:rFonts w:cs="Simplified Arabic"/>
          <w:szCs w:val="28"/>
          <w:rtl/>
          <w:lang w:eastAsia="en-US"/>
        </w:rPr>
        <w:t>للبحث،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من حيث دخولها ضمن الأعمال الضارة أو الشاقة أو الخطرة بمفهوم التأمينات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جتماعية.</w:t>
      </w:r>
    </w:p>
    <w:p w:rsidR="00C744C4" w:rsidRPr="00400D6E" w:rsidRDefault="00C744C4" w:rsidP="00C744C4">
      <w:pPr>
        <w:ind w:left="720" w:hanging="720"/>
        <w:jc w:val="both"/>
        <w:rPr>
          <w:rFonts w:cs="Simplified Arabic"/>
          <w:sz w:val="14"/>
          <w:szCs w:val="22"/>
          <w:rtl/>
          <w:lang w:eastAsia="en-US"/>
        </w:rPr>
      </w:pPr>
    </w:p>
    <w:p w:rsidR="00C744C4" w:rsidRDefault="00C85F0B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(2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):</w:t>
      </w:r>
      <w:proofErr w:type="spellEnd"/>
      <w:r w:rsidR="00B61EB7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 xml:space="preserve">التوصيف الوظيفي </w:t>
      </w:r>
      <w:proofErr w:type="spellStart"/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(</w:t>
      </w:r>
      <w:proofErr w:type="spellEnd"/>
      <w:r w:rsidR="00C744C4">
        <w:rPr>
          <w:rFonts w:cs="Simplified Arabic"/>
          <w:b/>
          <w:bCs/>
          <w:u w:val="single"/>
          <w:lang w:eastAsia="en-US"/>
        </w:rPr>
        <w:t>Job Description</w:t>
      </w:r>
      <w:proofErr w:type="spellStart"/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):</w:t>
      </w:r>
      <w:proofErr w:type="spellEnd"/>
    </w:p>
    <w:p w:rsidR="00C744C4" w:rsidRDefault="00C744C4" w:rsidP="00C744C4">
      <w:pPr>
        <w:ind w:left="720" w:hanging="720"/>
        <w:jc w:val="both"/>
        <w:rPr>
          <w:rFonts w:cs="Simplified Arabic"/>
          <w:szCs w:val="16"/>
          <w:rtl/>
          <w:lang w:eastAsia="en-US"/>
        </w:rPr>
      </w:pPr>
    </w:p>
    <w:p w:rsidR="00C744C4" w:rsidRDefault="00C85F0B" w:rsidP="00C85F0B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أ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يتم 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ستيفائه</w:t>
      </w:r>
      <w:r>
        <w:rPr>
          <w:rFonts w:cs="Simplified Arabic" w:hint="cs"/>
          <w:szCs w:val="28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>للوظائف المشار إليها في البند (</w:t>
      </w:r>
      <w:r>
        <w:rPr>
          <w:rFonts w:cs="Simplified Arabic" w:hint="cs"/>
          <w:szCs w:val="28"/>
          <w:rtl/>
          <w:lang w:eastAsia="en-US"/>
        </w:rPr>
        <w:t>ج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من </w:t>
      </w:r>
      <w:r>
        <w:rPr>
          <w:rFonts w:cs="Simplified Arabic" w:hint="cs"/>
          <w:szCs w:val="28"/>
          <w:rtl/>
          <w:lang w:eastAsia="en-US"/>
        </w:rPr>
        <w:t xml:space="preserve">البند رقم </w:t>
      </w:r>
      <w:r w:rsidR="00C744C4">
        <w:rPr>
          <w:rFonts w:cs="Simplified Arabic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1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أعلاه.</w:t>
      </w:r>
      <w:r w:rsidR="00C744C4">
        <w:rPr>
          <w:rFonts w:cs="Simplified Arabic" w:hint="cs"/>
          <w:szCs w:val="28"/>
          <w:rtl/>
          <w:lang w:eastAsia="en-US"/>
        </w:rPr>
        <w:t xml:space="preserve"> </w:t>
      </w:r>
      <w:r w:rsidR="00C744C4">
        <w:rPr>
          <w:rFonts w:cs="Simplified Arabic"/>
          <w:szCs w:val="28"/>
          <w:rtl/>
          <w:lang w:eastAsia="en-US"/>
        </w:rPr>
        <w:t>و</w:t>
      </w:r>
      <w:r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/>
          <w:szCs w:val="28"/>
          <w:rtl/>
          <w:lang w:eastAsia="en-US"/>
        </w:rPr>
        <w:t>رج</w:t>
      </w:r>
      <w:r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/>
          <w:szCs w:val="28"/>
          <w:rtl/>
          <w:lang w:eastAsia="en-US"/>
        </w:rPr>
        <w:t xml:space="preserve"> أن يشمل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 xml:space="preserve">ستيفاء جميع بنود </w:t>
      </w:r>
      <w:r>
        <w:rPr>
          <w:rFonts w:cs="Simplified Arabic" w:hint="cs"/>
          <w:szCs w:val="28"/>
          <w:rtl/>
          <w:lang w:eastAsia="en-US"/>
        </w:rPr>
        <w:t>البيان</w:t>
      </w:r>
      <w:r w:rsidR="00C744C4">
        <w:rPr>
          <w:rFonts w:cs="Simplified Arabic" w:hint="cs"/>
          <w:szCs w:val="28"/>
          <w:rtl/>
          <w:lang w:eastAsia="en-US"/>
        </w:rPr>
        <w:t xml:space="preserve"> مع إضافة ما ترونه من بيانات أخرى تفيد البحث</w:t>
      </w:r>
      <w:r w:rsidR="00C744C4">
        <w:rPr>
          <w:rFonts w:cs="Simplified Arabic"/>
          <w:szCs w:val="28"/>
          <w:rtl/>
          <w:lang w:eastAsia="en-US"/>
        </w:rPr>
        <w:t>.</w:t>
      </w:r>
    </w:p>
    <w:p w:rsidR="00400D6E" w:rsidRPr="00B61EB7" w:rsidRDefault="00400D6E" w:rsidP="00C744C4">
      <w:pPr>
        <w:ind w:left="720" w:hanging="720"/>
        <w:jc w:val="both"/>
        <w:rPr>
          <w:rFonts w:cs="Simplified Arabic"/>
          <w:sz w:val="8"/>
          <w:szCs w:val="16"/>
          <w:rtl/>
          <w:lang w:eastAsia="en-US"/>
        </w:rPr>
      </w:pPr>
    </w:p>
    <w:p w:rsidR="00C744C4" w:rsidRDefault="00D74457" w:rsidP="00C744C4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ب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من الطبيعي أن يقوم بهذا العمل موظف متخصص في توصيف الوظائف (وليس شاغل الوظيفة نفسه</w:t>
      </w:r>
      <w:r w:rsidR="00AE1BAF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 أو رئيسه المباشر</w:t>
      </w:r>
      <w:proofErr w:type="spellStart"/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)</w:t>
      </w:r>
      <w:proofErr w:type="spellEnd"/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وأن يوقع عليها كمنفذ وتعتمد من المدير ا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لمسئول عن توصيف الوظائف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لديكم</w:t>
      </w:r>
      <w:r w:rsidR="00C744C4" w:rsidRPr="003E67ED">
        <w:rPr>
          <w:rFonts w:cs="Simplified Arabic" w:hint="cs"/>
          <w:b/>
          <w:bCs/>
          <w:szCs w:val="28"/>
          <w:u w:val="single"/>
          <w:rtl/>
          <w:lang w:eastAsia="en-US" w:bidi="ar-KW"/>
        </w:rPr>
        <w:t xml:space="preserve"> </w:t>
      </w:r>
      <w:r w:rsidR="00C744C4" w:rsidRPr="00BA3DB5">
        <w:rPr>
          <w:rFonts w:cs="Simplified Arabic" w:hint="cs"/>
          <w:szCs w:val="28"/>
          <w:rtl/>
          <w:lang w:eastAsia="en-US" w:bidi="ar-KW"/>
        </w:rPr>
        <w:t>(بند هام للغاية</w:t>
      </w:r>
      <w:proofErr w:type="spellStart"/>
      <w:r w:rsidR="00C744C4" w:rsidRPr="00BA3DB5">
        <w:rPr>
          <w:rFonts w:cs="Simplified Arabic" w:hint="cs"/>
          <w:szCs w:val="28"/>
          <w:rtl/>
          <w:lang w:eastAsia="en-US" w:bidi="ar-KW"/>
        </w:rPr>
        <w:t>)</w:t>
      </w:r>
      <w:proofErr w:type="spellEnd"/>
      <w:r w:rsidR="00C744C4" w:rsidRPr="00BA3DB5">
        <w:rPr>
          <w:rFonts w:cs="Simplified Arabic"/>
          <w:szCs w:val="28"/>
          <w:rtl/>
          <w:lang w:eastAsia="en-US"/>
        </w:rPr>
        <w:t>.</w:t>
      </w:r>
    </w:p>
    <w:p w:rsidR="00155A30" w:rsidRDefault="00155A30" w:rsidP="00B61EB7">
      <w:pPr>
        <w:ind w:left="720" w:hanging="720"/>
        <w:jc w:val="both"/>
        <w:rPr>
          <w:rFonts w:cs="PT Bold Broken"/>
          <w:b/>
          <w:bCs/>
          <w:sz w:val="28"/>
          <w:szCs w:val="28"/>
          <w:rtl/>
          <w:lang w:eastAsia="en-US" w:bidi="ar-KW"/>
        </w:rPr>
      </w:pPr>
    </w:p>
    <w:p w:rsidR="00C744C4" w:rsidRDefault="00D74457" w:rsidP="00B61EB7">
      <w:pPr>
        <w:ind w:left="720" w:hanging="720"/>
        <w:jc w:val="both"/>
        <w:rPr>
          <w:rFonts w:cs="Simplified Arabic"/>
          <w:b/>
          <w:bCs/>
          <w:szCs w:val="28"/>
          <w:u w:val="single"/>
          <w:rtl/>
          <w:lang w:eastAsia="en-US" w:bidi="ar-KW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lastRenderedPageBreak/>
        <w:t>البند رقم (3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</w:t>
      </w:r>
      <w:r w:rsidR="00AE1BAF"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:</w:t>
      </w:r>
      <w:proofErr w:type="spellEnd"/>
      <w:r w:rsidR="00193A83" w:rsidRPr="00193A83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="00B61EB7" w:rsidRPr="00193A83">
        <w:rPr>
          <w:rFonts w:cs="Simplified Arabic" w:hint="cs"/>
          <w:b/>
          <w:bCs/>
          <w:szCs w:val="28"/>
          <w:rtl/>
          <w:lang w:eastAsia="en-US"/>
        </w:rPr>
        <w:t xml:space="preserve"> </w:t>
      </w:r>
      <w:r w:rsidRPr="00D17134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جداول توصيف المخاطر المهنية في بيئة العمل </w:t>
      </w:r>
      <w:proofErr w:type="spellStart"/>
      <w:r w:rsidR="00AE1BAF" w:rsidRPr="00D17134">
        <w:rPr>
          <w:rFonts w:cs="Simplified Arabic" w:hint="cs"/>
          <w:b/>
          <w:bCs/>
          <w:sz w:val="22"/>
          <w:szCs w:val="22"/>
          <w:u w:val="single"/>
          <w:rtl/>
          <w:lang w:eastAsia="en-US"/>
        </w:rPr>
        <w:t>(</w:t>
      </w:r>
      <w:proofErr w:type="spellEnd"/>
      <w:r w:rsidR="00AE1BAF" w:rsidRPr="00D17134">
        <w:rPr>
          <w:rFonts w:cs="Simplified Arabic"/>
          <w:b/>
          <w:bCs/>
          <w:sz w:val="22"/>
          <w:szCs w:val="22"/>
          <w:u w:val="single"/>
          <w:lang w:eastAsia="en-US"/>
        </w:rPr>
        <w:t xml:space="preserve">Work </w:t>
      </w:r>
      <w:r w:rsidRPr="00D17134">
        <w:rPr>
          <w:rFonts w:cs="Simplified Arabic"/>
          <w:b/>
          <w:bCs/>
          <w:sz w:val="22"/>
          <w:szCs w:val="22"/>
          <w:u w:val="single"/>
          <w:lang w:eastAsia="en-US"/>
        </w:rPr>
        <w:t>Environment</w:t>
      </w:r>
      <w:proofErr w:type="spellStart"/>
      <w:r w:rsidR="00AE1BAF" w:rsidRPr="00D17134">
        <w:rPr>
          <w:rFonts w:cs="Simplified Arabic" w:hint="cs"/>
          <w:b/>
          <w:bCs/>
          <w:sz w:val="22"/>
          <w:szCs w:val="22"/>
          <w:u w:val="single"/>
          <w:rtl/>
          <w:lang w:eastAsia="en-US" w:bidi="ar-KW"/>
        </w:rPr>
        <w:t>)</w:t>
      </w:r>
      <w:r w:rsidR="00AE1BAF" w:rsidRPr="00D17134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:</w:t>
      </w:r>
      <w:proofErr w:type="spellEnd"/>
    </w:p>
    <w:p w:rsidR="00F37CED" w:rsidRPr="00F37CED" w:rsidRDefault="00F37CED" w:rsidP="00D74457">
      <w:pPr>
        <w:ind w:left="720" w:hanging="720"/>
        <w:jc w:val="both"/>
        <w:rPr>
          <w:rFonts w:cs="Simplified Arabic"/>
          <w:b/>
          <w:bCs/>
          <w:sz w:val="16"/>
          <w:szCs w:val="16"/>
          <w:u w:val="single"/>
          <w:rtl/>
          <w:lang w:eastAsia="en-US" w:bidi="ar-KW"/>
        </w:rPr>
      </w:pPr>
    </w:p>
    <w:p w:rsidR="00F37CED" w:rsidRDefault="00F37CED" w:rsidP="00F37CED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 w:rsidRPr="00F37CED">
        <w:rPr>
          <w:rFonts w:cs="Simplified Arabic" w:hint="cs"/>
          <w:szCs w:val="28"/>
          <w:rtl/>
          <w:lang w:eastAsia="en-US"/>
        </w:rPr>
        <w:t xml:space="preserve">أ  </w:t>
      </w:r>
      <w:proofErr w:type="spellStart"/>
      <w:r w:rsidRPr="00F37CED">
        <w:rPr>
          <w:rFonts w:cs="Simplified Arabic" w:hint="cs"/>
          <w:szCs w:val="28"/>
          <w:rtl/>
          <w:lang w:eastAsia="en-US"/>
        </w:rPr>
        <w:t>-</w:t>
      </w:r>
      <w:proofErr w:type="spellEnd"/>
      <w:r w:rsidRPr="00F37CED">
        <w:rPr>
          <w:rFonts w:cs="Simplified Arabic" w:hint="cs"/>
          <w:szCs w:val="28"/>
          <w:rtl/>
          <w:lang w:eastAsia="en-US"/>
        </w:rPr>
        <w:t xml:space="preserve"> </w:t>
      </w:r>
      <w:r w:rsidRPr="00F37CED">
        <w:rPr>
          <w:rFonts w:cs="Simplified Arabic" w:hint="cs"/>
          <w:szCs w:val="28"/>
          <w:rtl/>
          <w:lang w:eastAsia="en-US"/>
        </w:rPr>
        <w:tab/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 رقم (1</w:t>
      </w:r>
      <w:proofErr w:type="spellStart"/>
      <w:r>
        <w:rPr>
          <w:rFonts w:cs="Simplified Arabic" w:hint="cs"/>
          <w:b/>
          <w:bCs/>
          <w:szCs w:val="28"/>
          <w:u w:val="single"/>
          <w:rtl/>
          <w:lang w:eastAsia="en-US"/>
        </w:rPr>
        <w:t>)</w:t>
      </w:r>
      <w:r>
        <w:rPr>
          <w:rFonts w:cs="Simplified Arabic" w:hint="cs"/>
          <w:szCs w:val="28"/>
          <w:rtl/>
          <w:lang w:eastAsia="en-US"/>
        </w:rPr>
        <w:t>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بتحديد نسبة الوقت المقضي في العمل في الأماكن المكيفة خلال </w:t>
      </w:r>
      <w:proofErr w:type="spellStart"/>
      <w:r>
        <w:rPr>
          <w:rFonts w:cs="Simplified Arabic" w:hint="cs"/>
          <w:szCs w:val="28"/>
          <w:rtl/>
          <w:lang w:eastAsia="en-US"/>
        </w:rPr>
        <w:t>السنة: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وهو بيان تفصيلي وضروري لاستكمال بحث الوظيفة.</w:t>
      </w:r>
    </w:p>
    <w:p w:rsidR="006658F4" w:rsidRPr="00D17134" w:rsidRDefault="006658F4" w:rsidP="00D74457">
      <w:pPr>
        <w:ind w:left="720" w:hanging="720"/>
        <w:jc w:val="both"/>
        <w:rPr>
          <w:rFonts w:cs="Simplified Arabic"/>
          <w:b/>
          <w:bCs/>
          <w:szCs w:val="28"/>
          <w:u w:val="single"/>
          <w:rtl/>
          <w:lang w:eastAsia="en-US" w:bidi="ar-KW"/>
        </w:rPr>
      </w:pPr>
    </w:p>
    <w:p w:rsidR="00AE1BAF" w:rsidRPr="00C71879" w:rsidRDefault="00D17134" w:rsidP="006B7F8F">
      <w:pPr>
        <w:ind w:left="720" w:hanging="720"/>
        <w:jc w:val="both"/>
        <w:rPr>
          <w:rFonts w:cs="Simplified Arabic"/>
          <w:szCs w:val="28"/>
          <w:rtl/>
          <w:lang w:eastAsia="en-US" w:bidi="ar-KW"/>
        </w:rPr>
      </w:pPr>
      <w:r>
        <w:rPr>
          <w:rFonts w:cs="Simplified Arabic" w:hint="cs"/>
          <w:szCs w:val="28"/>
          <w:rtl/>
          <w:lang w:eastAsia="en-US" w:bidi="ar-KW"/>
        </w:rPr>
        <w:t xml:space="preserve">ب </w:t>
      </w:r>
      <w:proofErr w:type="spellStart"/>
      <w:r>
        <w:rPr>
          <w:rFonts w:cs="Simplified Arabic" w:hint="cs"/>
          <w:szCs w:val="28"/>
          <w:rtl/>
          <w:lang w:eastAsia="en-US" w:bidi="ar-KW"/>
        </w:rPr>
        <w:t>-</w:t>
      </w:r>
      <w:proofErr w:type="spellEnd"/>
      <w:r>
        <w:rPr>
          <w:rFonts w:cs="Simplified Arabic" w:hint="cs"/>
          <w:szCs w:val="28"/>
          <w:rtl/>
          <w:lang w:eastAsia="en-US" w:bidi="ar-KW"/>
        </w:rPr>
        <w:t xml:space="preserve">  </w:t>
      </w:r>
      <w:r>
        <w:rPr>
          <w:rFonts w:cs="Simplified Arabic" w:hint="cs"/>
          <w:szCs w:val="28"/>
          <w:rtl/>
          <w:lang w:eastAsia="en-US" w:bidi="ar-KW"/>
        </w:rPr>
        <w:tab/>
      </w:r>
      <w:r w:rsidRPr="00C71879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جدول رقم (2</w:t>
      </w:r>
      <w:proofErr w:type="spellStart"/>
      <w:r w:rsidRPr="00C71879">
        <w:rPr>
          <w:rFonts w:cs="Simplified Arabic" w:hint="cs"/>
          <w:b/>
          <w:bCs/>
          <w:szCs w:val="28"/>
          <w:u w:val="single"/>
          <w:rtl/>
          <w:lang w:eastAsia="en-US" w:bidi="ar-KW"/>
        </w:rPr>
        <w:t>):</w:t>
      </w:r>
      <w:proofErr w:type="spellEnd"/>
      <w:r>
        <w:rPr>
          <w:rFonts w:cs="Simplified Arabic" w:hint="cs"/>
          <w:szCs w:val="28"/>
          <w:rtl/>
          <w:lang w:eastAsia="en-US" w:bidi="ar-KW"/>
        </w:rPr>
        <w:t xml:space="preserve"> </w:t>
      </w:r>
      <w:r w:rsidRPr="00C71879">
        <w:rPr>
          <w:rFonts w:cs="Simplified Arabic" w:hint="cs"/>
          <w:szCs w:val="28"/>
          <w:rtl/>
          <w:lang w:eastAsia="en-US" w:bidi="ar-KW"/>
        </w:rPr>
        <w:t xml:space="preserve">استمارة بحث ميداني </w:t>
      </w:r>
      <w:proofErr w:type="spellStart"/>
      <w:r w:rsidRPr="00C71879">
        <w:rPr>
          <w:rFonts w:cs="Simplified Arabic" w:hint="cs"/>
          <w:szCs w:val="28"/>
          <w:rtl/>
          <w:lang w:eastAsia="en-US" w:bidi="ar-KW"/>
        </w:rPr>
        <w:t>(</w:t>
      </w:r>
      <w:proofErr w:type="spellEnd"/>
      <w:r w:rsidRPr="00C71879">
        <w:rPr>
          <w:rFonts w:cs="Simplified Arabic"/>
          <w:szCs w:val="28"/>
          <w:lang w:eastAsia="en-US" w:bidi="ar-KW"/>
        </w:rPr>
        <w:t>Work Sheet</w:t>
      </w:r>
      <w:proofErr w:type="spellStart"/>
      <w:r w:rsidRPr="00C71879">
        <w:rPr>
          <w:rFonts w:cs="Simplified Arabic" w:hint="cs"/>
          <w:szCs w:val="28"/>
          <w:rtl/>
          <w:lang w:eastAsia="en-US" w:bidi="ar-KW"/>
        </w:rPr>
        <w:t>)</w:t>
      </w:r>
      <w:proofErr w:type="spellEnd"/>
      <w:r w:rsidRPr="00C71879">
        <w:rPr>
          <w:rFonts w:cs="Simplified Arabic" w:hint="cs"/>
          <w:szCs w:val="28"/>
          <w:rtl/>
          <w:lang w:eastAsia="en-US" w:bidi="ar-KW"/>
        </w:rPr>
        <w:t xml:space="preserve"> </w:t>
      </w:r>
      <w:r w:rsidR="006B7F8F">
        <w:rPr>
          <w:rFonts w:cs="Simplified Arabic" w:hint="cs"/>
          <w:szCs w:val="28"/>
          <w:rtl/>
          <w:lang w:eastAsia="en-US" w:bidi="ar-KW"/>
        </w:rPr>
        <w:t xml:space="preserve">لتحديد المخاطر المهنية في بيئة العمل </w:t>
      </w:r>
      <w:proofErr w:type="spellStart"/>
      <w:r w:rsidR="006B7F8F" w:rsidRPr="006B7F8F">
        <w:rPr>
          <w:rFonts w:cs="Simplified Arabic" w:hint="cs"/>
          <w:sz w:val="22"/>
          <w:szCs w:val="32"/>
          <w:rtl/>
          <w:lang w:eastAsia="en-US" w:bidi="ar-KW"/>
        </w:rPr>
        <w:t>(</w:t>
      </w:r>
      <w:proofErr w:type="spellEnd"/>
      <w:r w:rsidR="006B7F8F" w:rsidRPr="006B7F8F">
        <w:rPr>
          <w:rFonts w:cs="Simplified Arabic"/>
          <w:sz w:val="24"/>
          <w:szCs w:val="36"/>
          <w:lang w:eastAsia="en-US" w:bidi="ar-KW"/>
        </w:rPr>
        <w:t>Work Environment</w:t>
      </w:r>
      <w:proofErr w:type="spellStart"/>
      <w:r w:rsidR="006B7F8F">
        <w:rPr>
          <w:rFonts w:cs="Simplified Arabic" w:hint="cs"/>
          <w:szCs w:val="28"/>
          <w:rtl/>
          <w:lang w:eastAsia="en-US" w:bidi="ar-KW"/>
        </w:rPr>
        <w:t>):</w:t>
      </w:r>
      <w:proofErr w:type="spellEnd"/>
    </w:p>
    <w:p w:rsidR="006658F4" w:rsidRPr="006658F4" w:rsidRDefault="006658F4" w:rsidP="006658F4">
      <w:pPr>
        <w:ind w:left="720" w:hanging="720"/>
        <w:jc w:val="both"/>
        <w:rPr>
          <w:rFonts w:cs="Simplified Arabic"/>
          <w:sz w:val="16"/>
          <w:szCs w:val="16"/>
          <w:u w:val="single"/>
          <w:rtl/>
          <w:lang w:eastAsia="en-US" w:bidi="ar-KW"/>
        </w:rPr>
      </w:pPr>
    </w:p>
    <w:p w:rsidR="00AE1BAF" w:rsidRDefault="00D17134" w:rsidP="00611D32">
      <w:pPr>
        <w:ind w:left="1440" w:hanging="720"/>
        <w:jc w:val="both"/>
        <w:rPr>
          <w:rFonts w:cs="Simplified Arabic"/>
          <w:sz w:val="28"/>
          <w:szCs w:val="28"/>
          <w:rtl/>
          <w:lang w:eastAsia="en-US" w:bidi="ar-KW"/>
        </w:rPr>
      </w:pPr>
      <w:r>
        <w:rPr>
          <w:rFonts w:cs="Simplified Arabic" w:hint="cs"/>
          <w:szCs w:val="28"/>
          <w:rtl/>
          <w:lang w:eastAsia="en-US" w:bidi="ar-KW"/>
        </w:rPr>
        <w:t xml:space="preserve">   </w:t>
      </w:r>
      <w:proofErr w:type="spellStart"/>
      <w:r w:rsidR="00AE1BAF">
        <w:rPr>
          <w:rFonts w:cs="Simplified Arabic" w:hint="cs"/>
          <w:szCs w:val="28"/>
          <w:rtl/>
          <w:lang w:eastAsia="en-US" w:bidi="ar-KW"/>
        </w:rPr>
        <w:t>-</w:t>
      </w:r>
      <w:proofErr w:type="spellEnd"/>
      <w:r w:rsidR="00AE1BAF">
        <w:rPr>
          <w:rFonts w:cs="Simplified Arabic" w:hint="cs"/>
          <w:szCs w:val="28"/>
          <w:rtl/>
          <w:lang w:eastAsia="en-US" w:bidi="ar-KW"/>
        </w:rPr>
        <w:tab/>
        <w:t>الغرض من هذه الاستمارة</w:t>
      </w:r>
      <w:r w:rsidR="00611D32">
        <w:rPr>
          <w:rFonts w:cs="Simplified Arabic" w:hint="cs"/>
          <w:szCs w:val="28"/>
          <w:rtl/>
          <w:lang w:eastAsia="en-US" w:bidi="ar-KW"/>
        </w:rPr>
        <w:t xml:space="preserve"> </w:t>
      </w:r>
      <w:r w:rsidR="00AE1BAF">
        <w:rPr>
          <w:rFonts w:cs="Simplified Arabic" w:hint="cs"/>
          <w:szCs w:val="28"/>
          <w:rtl/>
          <w:lang w:eastAsia="en-US" w:bidi="ar-KW"/>
        </w:rPr>
        <w:t>هو تجميع البيانات التفصيلية عن</w:t>
      </w:r>
      <w:r w:rsidR="00611D32">
        <w:rPr>
          <w:rFonts w:cs="Simplified Arabic" w:hint="cs"/>
          <w:szCs w:val="28"/>
          <w:rtl/>
          <w:lang w:eastAsia="en-US" w:bidi="ar-KW"/>
        </w:rPr>
        <w:t xml:space="preserve"> الأخطار التي يتعرض لها شاغل الوظيفة خلال الدوام.</w:t>
      </w:r>
      <w:r w:rsidR="00AE1BAF">
        <w:rPr>
          <w:rFonts w:cs="Simplified Arabic" w:hint="cs"/>
          <w:szCs w:val="28"/>
          <w:rtl/>
          <w:lang w:eastAsia="en-US" w:bidi="ar-KW"/>
        </w:rPr>
        <w:t xml:space="preserve"> </w:t>
      </w:r>
    </w:p>
    <w:p w:rsidR="00AE1BAF" w:rsidRPr="006658F4" w:rsidRDefault="00AE1BAF" w:rsidP="00453064">
      <w:pPr>
        <w:ind w:left="1440" w:hanging="720"/>
        <w:jc w:val="both"/>
        <w:rPr>
          <w:rFonts w:cs="Simplified Arabic"/>
          <w:sz w:val="16"/>
          <w:szCs w:val="16"/>
          <w:rtl/>
          <w:lang w:eastAsia="en-US" w:bidi="ar-KW"/>
        </w:rPr>
      </w:pPr>
    </w:p>
    <w:p w:rsidR="00155A30" w:rsidRDefault="00D17134" w:rsidP="00A84F55">
      <w:pPr>
        <w:ind w:left="1440" w:hanging="720"/>
        <w:jc w:val="both"/>
        <w:rPr>
          <w:rFonts w:cs="Simplified Arabic"/>
          <w:sz w:val="28"/>
          <w:szCs w:val="28"/>
          <w:rtl/>
          <w:lang w:eastAsia="en-US" w:bidi="ar-KW"/>
        </w:rPr>
      </w:pPr>
      <w:r>
        <w:rPr>
          <w:rFonts w:cs="Simplified Arabic" w:hint="cs"/>
          <w:sz w:val="28"/>
          <w:szCs w:val="28"/>
          <w:rtl/>
          <w:lang w:eastAsia="en-US" w:bidi="ar-KW"/>
        </w:rPr>
        <w:t xml:space="preserve">  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  <w:proofErr w:type="spellStart"/>
      <w:r w:rsidR="00AE1BAF">
        <w:rPr>
          <w:rFonts w:cs="Simplified Arabic" w:hint="cs"/>
          <w:sz w:val="28"/>
          <w:szCs w:val="28"/>
          <w:rtl/>
          <w:lang w:eastAsia="en-US" w:bidi="ar-KW"/>
        </w:rPr>
        <w:t>-</w:t>
      </w:r>
      <w:proofErr w:type="spellEnd"/>
      <w:r w:rsidR="00AE1BAF">
        <w:rPr>
          <w:rFonts w:cs="Simplified Arabic" w:hint="cs"/>
          <w:sz w:val="28"/>
          <w:szCs w:val="28"/>
          <w:rtl/>
          <w:lang w:eastAsia="en-US" w:bidi="ar-KW"/>
        </w:rPr>
        <w:tab/>
        <w:t xml:space="preserve">يرجى مراعاة ما ورد بالملاحظات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 xml:space="preserve">في نهاية </w:t>
      </w:r>
      <w:r w:rsidR="00A84F55">
        <w:rPr>
          <w:rFonts w:cs="Simplified Arabic" w:hint="cs"/>
          <w:sz w:val="28"/>
          <w:szCs w:val="28"/>
          <w:rtl/>
          <w:lang w:eastAsia="en-US" w:bidi="ar-KW"/>
        </w:rPr>
        <w:t>الاستمارة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بشأن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 xml:space="preserve">طريقة </w:t>
      </w:r>
      <w:proofErr w:type="spellStart"/>
      <w:r w:rsidR="00155A30">
        <w:rPr>
          <w:rFonts w:cs="Simplified Arabic" w:hint="cs"/>
          <w:sz w:val="28"/>
          <w:szCs w:val="28"/>
          <w:rtl/>
          <w:lang w:eastAsia="en-US" w:bidi="ar-KW"/>
        </w:rPr>
        <w:t>الا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>ستيفاء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>،</w:t>
      </w:r>
      <w:proofErr w:type="spellEnd"/>
      <w:r w:rsidR="00AE1BAF"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  <w:r w:rsidR="00155A30">
        <w:rPr>
          <w:rFonts w:cs="Simplified Arabic" w:hint="cs"/>
          <w:sz w:val="28"/>
          <w:szCs w:val="28"/>
          <w:rtl/>
          <w:lang w:eastAsia="en-US" w:bidi="ar-KW"/>
        </w:rPr>
        <w:t>و</w:t>
      </w:r>
      <w:r w:rsidR="00AE1BAF">
        <w:rPr>
          <w:rFonts w:cs="Simplified Arabic" w:hint="cs"/>
          <w:sz w:val="28"/>
          <w:szCs w:val="28"/>
          <w:rtl/>
          <w:lang w:eastAsia="en-US" w:bidi="ar-KW"/>
        </w:rPr>
        <w:t>مواصفات من يقوم بإعداد هذه ا</w:t>
      </w:r>
      <w:r w:rsidR="00F37CED">
        <w:rPr>
          <w:rFonts w:cs="Simplified Arabic" w:hint="cs"/>
          <w:sz w:val="28"/>
          <w:szCs w:val="28"/>
          <w:rtl/>
          <w:lang w:eastAsia="en-US" w:bidi="ar-KW"/>
        </w:rPr>
        <w:t>لاستمارة نظرا لأهميتها القصوى.</w:t>
      </w:r>
    </w:p>
    <w:p w:rsidR="00AE1BAF" w:rsidRPr="00155A30" w:rsidRDefault="00F37CED" w:rsidP="00155A30">
      <w:pPr>
        <w:ind w:left="1440" w:hanging="720"/>
        <w:jc w:val="both"/>
        <w:rPr>
          <w:rFonts w:cs="Simplified Arabic"/>
          <w:sz w:val="16"/>
          <w:szCs w:val="16"/>
          <w:rtl/>
          <w:lang w:eastAsia="en-US" w:bidi="ar-KW"/>
        </w:rPr>
      </w:pPr>
      <w:r>
        <w:rPr>
          <w:rFonts w:cs="Simplified Arabic" w:hint="cs"/>
          <w:sz w:val="28"/>
          <w:szCs w:val="28"/>
          <w:rtl/>
          <w:lang w:eastAsia="en-US" w:bidi="ar-KW"/>
        </w:rPr>
        <w:t xml:space="preserve"> </w:t>
      </w:r>
    </w:p>
    <w:p w:rsidR="00453064" w:rsidRPr="00155A30" w:rsidRDefault="00155A30" w:rsidP="00155A30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proofErr w:type="spellStart"/>
      <w:r>
        <w:rPr>
          <w:rFonts w:cs="Simplified Arabic" w:hint="cs"/>
          <w:szCs w:val="28"/>
          <w:rtl/>
          <w:lang w:eastAsia="en-US"/>
        </w:rPr>
        <w:t>ج-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</w:t>
      </w:r>
      <w:r>
        <w:rPr>
          <w:rFonts w:cs="Simplified Arabic" w:hint="cs"/>
          <w:szCs w:val="28"/>
          <w:rtl/>
          <w:lang w:eastAsia="en-US"/>
        </w:rPr>
        <w:tab/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 رقم (3</w:t>
      </w:r>
      <w:proofErr w:type="spellStart"/>
      <w:r>
        <w:rPr>
          <w:rFonts w:cs="Simplified Arabic" w:hint="cs"/>
          <w:b/>
          <w:bCs/>
          <w:szCs w:val="28"/>
          <w:u w:val="single"/>
          <w:rtl/>
          <w:lang w:eastAsia="en-US"/>
        </w:rPr>
        <w:t>):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بتحديد مصادر المخاطر المهنية في بيئة </w:t>
      </w:r>
      <w:proofErr w:type="spellStart"/>
      <w:r>
        <w:rPr>
          <w:rFonts w:cs="Simplified Arabic" w:hint="cs"/>
          <w:szCs w:val="28"/>
          <w:rtl/>
          <w:lang w:eastAsia="en-US"/>
        </w:rPr>
        <w:t>العمل: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وبيانات هذا الجدول مكملة لبيانات الجدول رقم (2</w:t>
      </w:r>
      <w:proofErr w:type="spellStart"/>
      <w:r>
        <w:rPr>
          <w:rFonts w:cs="Simplified Arabic" w:hint="cs"/>
          <w:szCs w:val="28"/>
          <w:rtl/>
          <w:lang w:eastAsia="en-US"/>
        </w:rPr>
        <w:t>)،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 ويرجى استيفائه على نحو مفصل ودقيق.</w:t>
      </w:r>
    </w:p>
    <w:p w:rsidR="00AE1BAF" w:rsidRPr="00453064" w:rsidRDefault="00AE1BAF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53064" w:rsidP="00155A30">
      <w:pPr>
        <w:ind w:left="720" w:hanging="720"/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د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  <w:t xml:space="preserve">يتم 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>ستيفا</w:t>
      </w:r>
      <w:r>
        <w:rPr>
          <w:rFonts w:cs="Simplified Arabic" w:hint="cs"/>
          <w:szCs w:val="28"/>
          <w:rtl/>
          <w:lang w:eastAsia="en-US"/>
        </w:rPr>
        <w:t>ء الجداول ا</w:t>
      </w:r>
      <w:r w:rsidR="00155A30">
        <w:rPr>
          <w:rFonts w:cs="Simplified Arabic" w:hint="cs"/>
          <w:szCs w:val="28"/>
          <w:rtl/>
          <w:lang w:eastAsia="en-US"/>
        </w:rPr>
        <w:t>لثلاثة</w:t>
      </w:r>
      <w:r>
        <w:rPr>
          <w:rFonts w:cs="Simplified Arabic" w:hint="cs"/>
          <w:szCs w:val="28"/>
          <w:rtl/>
          <w:lang w:eastAsia="en-US"/>
        </w:rPr>
        <w:t xml:space="preserve"> لكل وظيفة من الوظائف </w:t>
      </w:r>
      <w:r w:rsidR="00C744C4">
        <w:rPr>
          <w:rFonts w:cs="Simplified Arabic"/>
          <w:szCs w:val="28"/>
          <w:rtl/>
          <w:lang w:eastAsia="en-US"/>
        </w:rPr>
        <w:t>المشار إليها في البند (</w:t>
      </w:r>
      <w:r>
        <w:rPr>
          <w:rFonts w:cs="Simplified Arabic" w:hint="cs"/>
          <w:szCs w:val="28"/>
          <w:rtl/>
          <w:lang w:eastAsia="en-US"/>
        </w:rPr>
        <w:t>ج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r>
        <w:rPr>
          <w:rFonts w:cs="Simplified Arabic" w:hint="cs"/>
          <w:szCs w:val="28"/>
          <w:rtl/>
          <w:lang w:eastAsia="en-US"/>
        </w:rPr>
        <w:t xml:space="preserve">من البند رقم </w:t>
      </w:r>
      <w:r w:rsidR="00C744C4">
        <w:rPr>
          <w:rFonts w:cs="Simplified Arabic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1</w:t>
      </w:r>
      <w:proofErr w:type="spellStart"/>
      <w:r w:rsidR="00C744C4">
        <w:rPr>
          <w:rFonts w:cs="Simplified Arabic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أعلاه</w:t>
      </w:r>
      <w:r w:rsidR="00C744C4">
        <w:rPr>
          <w:rFonts w:cs="Simplified Arabic" w:hint="cs"/>
          <w:szCs w:val="28"/>
          <w:rtl/>
          <w:lang w:eastAsia="en-US"/>
        </w:rPr>
        <w:t>: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جنباً إلى جنب </w:t>
      </w:r>
      <w:proofErr w:type="spellStart"/>
      <w:r w:rsidR="00C744C4">
        <w:rPr>
          <w:rFonts w:cs="Simplified Arabic"/>
          <w:szCs w:val="28"/>
          <w:rtl/>
          <w:lang w:eastAsia="en-US"/>
        </w:rPr>
        <w:t>–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مع أوراق التوصيف الوظيفي المشار إليها في البند </w:t>
      </w:r>
      <w:r>
        <w:rPr>
          <w:rFonts w:cs="Simplified Arabic" w:hint="cs"/>
          <w:szCs w:val="28"/>
          <w:rtl/>
          <w:lang w:eastAsia="en-US"/>
        </w:rPr>
        <w:t xml:space="preserve">رقم </w:t>
      </w:r>
      <w:r w:rsidR="00C744C4">
        <w:rPr>
          <w:rFonts w:cs="Simplified Arabic" w:hint="cs"/>
          <w:szCs w:val="28"/>
          <w:rtl/>
          <w:lang w:eastAsia="en-US"/>
        </w:rPr>
        <w:t>(</w:t>
      </w:r>
      <w:r>
        <w:rPr>
          <w:rFonts w:cs="Simplified Arabic" w:hint="cs"/>
          <w:szCs w:val="28"/>
          <w:rtl/>
          <w:lang w:eastAsia="en-US"/>
        </w:rPr>
        <w:t>2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proofErr w:type="spellEnd"/>
      <w:r w:rsidR="00C744C4">
        <w:rPr>
          <w:rFonts w:cs="Simplified Arabic" w:hint="cs"/>
          <w:szCs w:val="28"/>
          <w:rtl/>
          <w:lang w:eastAsia="en-US"/>
        </w:rPr>
        <w:t xml:space="preserve"> أعلاه. </w:t>
      </w:r>
    </w:p>
    <w:p w:rsidR="00C744C4" w:rsidRPr="00453064" w:rsidRDefault="00C744C4" w:rsidP="00C744C4">
      <w:pPr>
        <w:ind w:left="720" w:hanging="720"/>
        <w:jc w:val="both"/>
        <w:rPr>
          <w:rFonts w:cs="Simplified Arabic"/>
          <w:sz w:val="16"/>
          <w:szCs w:val="16"/>
          <w:rtl/>
          <w:lang w:eastAsia="en-US"/>
        </w:rPr>
      </w:pPr>
    </w:p>
    <w:p w:rsidR="00C744C4" w:rsidRDefault="00453064" w:rsidP="000F72F8">
      <w:pPr>
        <w:ind w:left="720" w:hanging="720"/>
        <w:jc w:val="both"/>
        <w:rPr>
          <w:rFonts w:cs="Simplified Arabic"/>
          <w:b/>
          <w:bCs/>
          <w:szCs w:val="28"/>
          <w:rtl/>
          <w:lang w:eastAsia="en-US"/>
        </w:rPr>
      </w:pPr>
      <w:r>
        <w:rPr>
          <w:rFonts w:cs="Simplified Arabic" w:hint="cs"/>
          <w:szCs w:val="28"/>
          <w:rtl/>
          <w:lang w:eastAsia="en-US"/>
        </w:rPr>
        <w:t>هـ</w:t>
      </w:r>
      <w:r w:rsidR="00C744C4">
        <w:rPr>
          <w:rFonts w:cs="Simplified Arabic"/>
          <w:szCs w:val="28"/>
          <w:rtl/>
          <w:lang w:eastAsia="en-US"/>
        </w:rPr>
        <w:t xml:space="preserve"> </w:t>
      </w:r>
      <w:proofErr w:type="spellStart"/>
      <w:r w:rsidR="00C744C4">
        <w:rPr>
          <w:rFonts w:cs="Simplified Arabic"/>
          <w:szCs w:val="28"/>
          <w:rtl/>
          <w:lang w:eastAsia="en-US"/>
        </w:rPr>
        <w:t>-</w:t>
      </w:r>
      <w:proofErr w:type="spellEnd"/>
      <w:r w:rsidR="00C744C4">
        <w:rPr>
          <w:rFonts w:cs="Simplified Arabic"/>
          <w:szCs w:val="28"/>
          <w:rtl/>
          <w:lang w:eastAsia="en-US"/>
        </w:rPr>
        <w:tab/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يكون لكل </w:t>
      </w:r>
      <w:r>
        <w:rPr>
          <w:rFonts w:cs="Simplified Arabic" w:hint="cs"/>
          <w:b/>
          <w:bCs/>
          <w:szCs w:val="28"/>
          <w:u w:val="single"/>
          <w:rtl/>
          <w:lang w:eastAsia="en-US"/>
        </w:rPr>
        <w:t>جدول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 xml:space="preserve"> منفذ ومراجع من بين العاملين لديكم</w:t>
      </w:r>
      <w:r w:rsidR="00C744C4" w:rsidRPr="003E67ED">
        <w:rPr>
          <w:rFonts w:cs="Simplified Arabic" w:hint="cs"/>
          <w:b/>
          <w:bCs/>
          <w:szCs w:val="28"/>
          <w:u w:val="single"/>
          <w:rtl/>
          <w:lang w:eastAsia="en-US"/>
        </w:rPr>
        <w:t xml:space="preserve"> </w:t>
      </w:r>
      <w:r w:rsidR="00C744C4" w:rsidRPr="003E67ED">
        <w:rPr>
          <w:rFonts w:cs="Simplified Arabic"/>
          <w:b/>
          <w:bCs/>
          <w:szCs w:val="28"/>
          <w:u w:val="single"/>
          <w:rtl/>
          <w:lang w:eastAsia="en-US"/>
        </w:rPr>
        <w:t>المؤهلين لمثل هذا العمل وعن طريق قياسات فعلية</w:t>
      </w:r>
      <w:r w:rsidR="00C744C4">
        <w:rPr>
          <w:rFonts w:cs="Simplified Arabic"/>
          <w:szCs w:val="28"/>
          <w:rtl/>
          <w:lang w:eastAsia="en-US"/>
        </w:rPr>
        <w:t xml:space="preserve">. وفي حالة عدم توافر الموظفين المتخصصين في هذا الأمر </w:t>
      </w:r>
      <w:proofErr w:type="spellStart"/>
      <w:r w:rsidR="00C744C4">
        <w:rPr>
          <w:rFonts w:cs="Simplified Arabic"/>
          <w:szCs w:val="28"/>
          <w:rtl/>
          <w:lang w:eastAsia="en-US"/>
        </w:rPr>
        <w:t>لديكم،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فيمكن ال</w:t>
      </w:r>
      <w:r w:rsidR="00C744C4">
        <w:rPr>
          <w:rFonts w:cs="Simplified Arabic" w:hint="cs"/>
          <w:szCs w:val="28"/>
          <w:rtl/>
          <w:lang w:eastAsia="en-US"/>
        </w:rPr>
        <w:t>ا</w:t>
      </w:r>
      <w:r w:rsidR="00C744C4">
        <w:rPr>
          <w:rFonts w:cs="Simplified Arabic"/>
          <w:szCs w:val="28"/>
          <w:rtl/>
          <w:lang w:eastAsia="en-US"/>
        </w:rPr>
        <w:t xml:space="preserve">ستعانة بجهة أو أشخاص متخصصين في توصيف </w:t>
      </w:r>
      <w:r w:rsidR="000F72F8">
        <w:rPr>
          <w:rFonts w:cs="Simplified Arabic" w:hint="cs"/>
          <w:szCs w:val="28"/>
          <w:rtl/>
          <w:lang w:eastAsia="en-US"/>
        </w:rPr>
        <w:t>المخاطر المهنية في بيئة</w:t>
      </w:r>
      <w:r w:rsidR="00C744C4">
        <w:rPr>
          <w:rFonts w:cs="Simplified Arabic"/>
          <w:szCs w:val="28"/>
          <w:rtl/>
          <w:lang w:eastAsia="en-US"/>
        </w:rPr>
        <w:t xml:space="preserve"> العمل (متخصصين في الطب  المهني و</w:t>
      </w:r>
      <w:r w:rsidR="00BA3DB5">
        <w:rPr>
          <w:rFonts w:cs="Simplified Arabic" w:hint="cs"/>
          <w:szCs w:val="28"/>
          <w:rtl/>
          <w:lang w:eastAsia="en-US"/>
        </w:rPr>
        <w:t xml:space="preserve">/أو </w:t>
      </w:r>
      <w:r w:rsidR="00C744C4">
        <w:rPr>
          <w:rFonts w:cs="Simplified Arabic"/>
          <w:szCs w:val="28"/>
          <w:rtl/>
          <w:lang w:eastAsia="en-US"/>
        </w:rPr>
        <w:t>هندسة القياسات</w:t>
      </w:r>
      <w:proofErr w:type="spellStart"/>
      <w:r w:rsidR="00C744C4">
        <w:rPr>
          <w:rFonts w:cs="Simplified Arabic"/>
          <w:szCs w:val="28"/>
          <w:rtl/>
          <w:lang w:eastAsia="en-US"/>
        </w:rPr>
        <w:t>)،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لإجراء هذا العمل أو وضع منهج موحد يتم على أساسه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تحديد</w:t>
      </w:r>
      <w:r w:rsidR="00C744C4">
        <w:rPr>
          <w:rFonts w:cs="Simplified Arabic"/>
          <w:szCs w:val="28"/>
          <w:rtl/>
          <w:lang w:eastAsia="en-US"/>
        </w:rPr>
        <w:t xml:space="preserve"> الأخطار التي يتعرض لها شاغل الوظيفة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ودرجة</w:t>
      </w:r>
      <w:r w:rsidR="00C744C4">
        <w:rPr>
          <w:rFonts w:cs="Simplified Arabic"/>
          <w:szCs w:val="28"/>
          <w:rtl/>
          <w:lang w:eastAsia="en-US"/>
        </w:rPr>
        <w:t xml:space="preserve"> هذا التعرض </w:t>
      </w:r>
      <w:r w:rsidR="00C744C4">
        <w:rPr>
          <w:rFonts w:cs="Simplified Arabic"/>
          <w:b/>
          <w:bCs/>
          <w:szCs w:val="28"/>
          <w:u w:val="single"/>
          <w:rtl/>
          <w:lang w:eastAsia="en-US"/>
        </w:rPr>
        <w:t>ونسبة</w:t>
      </w:r>
      <w:r w:rsidR="00C744C4">
        <w:rPr>
          <w:rFonts w:cs="Simplified Arabic"/>
          <w:szCs w:val="28"/>
          <w:rtl/>
          <w:lang w:eastAsia="en-US"/>
        </w:rPr>
        <w:t xml:space="preserve"> الوقت المقضي من الدوام في التعرض </w:t>
      </w:r>
      <w:proofErr w:type="spellStart"/>
      <w:r w:rsidR="00C744C4">
        <w:rPr>
          <w:rFonts w:cs="Simplified Arabic"/>
          <w:szCs w:val="28"/>
          <w:rtl/>
          <w:lang w:eastAsia="en-US"/>
        </w:rPr>
        <w:t>لها،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وذلك بما يتلاءم مع الأعراف والمعايير المعمول </w:t>
      </w:r>
      <w:proofErr w:type="spellStart"/>
      <w:r w:rsidR="00C744C4">
        <w:rPr>
          <w:rFonts w:cs="Simplified Arabic"/>
          <w:szCs w:val="28"/>
          <w:rtl/>
          <w:lang w:eastAsia="en-US"/>
        </w:rPr>
        <w:t>بها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محلياً وإقليمياً وعالمياً. </w:t>
      </w:r>
      <w:r w:rsidR="00C71879">
        <w:rPr>
          <w:rFonts w:cs="Simplified Arabic" w:hint="cs"/>
          <w:szCs w:val="28"/>
          <w:rtl/>
          <w:lang w:eastAsia="en-US"/>
        </w:rPr>
        <w:t>و</w:t>
      </w:r>
      <w:r w:rsidR="00914870">
        <w:rPr>
          <w:rFonts w:cs="Simplified Arabic" w:hint="cs"/>
          <w:szCs w:val="28"/>
          <w:rtl/>
          <w:lang w:eastAsia="en-US"/>
        </w:rPr>
        <w:t>ي</w:t>
      </w:r>
      <w:r w:rsidR="00C744C4">
        <w:rPr>
          <w:rFonts w:cs="Simplified Arabic"/>
          <w:szCs w:val="28"/>
          <w:rtl/>
          <w:lang w:eastAsia="en-US"/>
        </w:rPr>
        <w:t>رج</w:t>
      </w:r>
      <w:r w:rsidR="00914870">
        <w:rPr>
          <w:rFonts w:cs="Simplified Arabic" w:hint="cs"/>
          <w:szCs w:val="28"/>
          <w:rtl/>
          <w:lang w:eastAsia="en-US"/>
        </w:rPr>
        <w:t>ى</w:t>
      </w:r>
      <w:r w:rsidR="00C744C4">
        <w:rPr>
          <w:rFonts w:cs="Simplified Arabic"/>
          <w:szCs w:val="28"/>
          <w:rtl/>
          <w:lang w:eastAsia="en-US"/>
        </w:rPr>
        <w:t xml:space="preserve"> موافاتنا بتقرير</w:t>
      </w:r>
      <w:r w:rsidR="00C744C4">
        <w:rPr>
          <w:rFonts w:cs="Simplified Arabic" w:hint="cs"/>
          <w:szCs w:val="28"/>
          <w:rtl/>
          <w:lang w:eastAsia="en-US"/>
        </w:rPr>
        <w:t>كم (أو تقرير</w:t>
      </w:r>
      <w:r w:rsidR="00C744C4">
        <w:rPr>
          <w:rFonts w:cs="Simplified Arabic"/>
          <w:szCs w:val="28"/>
          <w:rtl/>
          <w:lang w:eastAsia="en-US"/>
        </w:rPr>
        <w:t xml:space="preserve"> الجهة المخ</w:t>
      </w:r>
      <w:r w:rsidR="00C744C4">
        <w:rPr>
          <w:rFonts w:cs="Simplified Arabic" w:hint="cs"/>
          <w:szCs w:val="28"/>
          <w:rtl/>
          <w:lang w:eastAsia="en-US"/>
        </w:rPr>
        <w:t>ت</w:t>
      </w:r>
      <w:r w:rsidR="00C744C4">
        <w:rPr>
          <w:rFonts w:cs="Simplified Arabic"/>
          <w:szCs w:val="28"/>
          <w:rtl/>
          <w:lang w:eastAsia="en-US"/>
        </w:rPr>
        <w:t>صة</w:t>
      </w:r>
      <w:proofErr w:type="spellStart"/>
      <w:r w:rsidR="00C744C4">
        <w:rPr>
          <w:rFonts w:cs="Simplified Arabic" w:hint="cs"/>
          <w:szCs w:val="28"/>
          <w:rtl/>
          <w:lang w:eastAsia="en-US"/>
        </w:rPr>
        <w:t>)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مرفقاً </w:t>
      </w:r>
      <w:proofErr w:type="spellStart"/>
      <w:r w:rsidR="00C744C4">
        <w:rPr>
          <w:rFonts w:cs="Simplified Arabic"/>
          <w:szCs w:val="28"/>
          <w:rtl/>
          <w:lang w:eastAsia="en-US"/>
        </w:rPr>
        <w:t>به</w:t>
      </w:r>
      <w:proofErr w:type="spellEnd"/>
      <w:r w:rsidR="00C744C4">
        <w:rPr>
          <w:rFonts w:cs="Simplified Arabic"/>
          <w:szCs w:val="28"/>
          <w:rtl/>
          <w:lang w:eastAsia="en-US"/>
        </w:rPr>
        <w:t xml:space="preserve"> المنهج المشار إليه وشاملاً نتائج فحص جميع الوظائف التي ترسلوها لنا.</w:t>
      </w:r>
      <w:r w:rsidR="00BA3DB5">
        <w:rPr>
          <w:rFonts w:cs="Simplified Arabic" w:hint="cs"/>
          <w:szCs w:val="28"/>
          <w:rtl/>
          <w:lang w:eastAsia="en-US"/>
        </w:rPr>
        <w:t xml:space="preserve"> </w:t>
      </w:r>
      <w:r w:rsidR="00BA3DB5" w:rsidRPr="00BA3DB5">
        <w:rPr>
          <w:rFonts w:cs="Simplified Arabic" w:hint="cs"/>
          <w:b/>
          <w:bCs/>
          <w:szCs w:val="28"/>
          <w:rtl/>
          <w:lang w:eastAsia="en-US"/>
        </w:rPr>
        <w:t>(بند هام للغاية</w:t>
      </w:r>
      <w:proofErr w:type="spellStart"/>
      <w:r w:rsidR="00BA3DB5" w:rsidRPr="00BA3DB5">
        <w:rPr>
          <w:rFonts w:cs="Simplified Arabic" w:hint="cs"/>
          <w:b/>
          <w:bCs/>
          <w:szCs w:val="28"/>
          <w:rtl/>
          <w:lang w:eastAsia="en-US"/>
        </w:rPr>
        <w:t>)</w:t>
      </w:r>
      <w:proofErr w:type="spellEnd"/>
    </w:p>
    <w:p w:rsidR="00201B11" w:rsidRPr="00201B11" w:rsidRDefault="00201B11" w:rsidP="000F72F8">
      <w:pPr>
        <w:ind w:left="720" w:hanging="720"/>
        <w:jc w:val="both"/>
        <w:rPr>
          <w:rFonts w:cs="Simplified Arabic"/>
          <w:b/>
          <w:bCs/>
          <w:sz w:val="6"/>
          <w:szCs w:val="14"/>
          <w:rtl/>
          <w:lang w:eastAsia="en-US"/>
        </w:rPr>
      </w:pPr>
    </w:p>
    <w:p w:rsidR="00155A30" w:rsidRDefault="00155A30" w:rsidP="00BC15C2">
      <w:pPr>
        <w:jc w:val="both"/>
        <w:rPr>
          <w:rFonts w:cs="PT Bold Broken"/>
          <w:b/>
          <w:bCs/>
          <w:sz w:val="28"/>
          <w:szCs w:val="28"/>
          <w:rtl/>
          <w:lang w:eastAsia="en-US" w:bidi="ar-KW"/>
        </w:rPr>
      </w:pPr>
    </w:p>
    <w:p w:rsidR="00BC15C2" w:rsidRDefault="00BC15C2" w:rsidP="00BC15C2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البند رقم (4</w:t>
      </w:r>
      <w:proofErr w:type="spellStart"/>
      <w:r w:rsidRPr="00B61EB7">
        <w:rPr>
          <w:rFonts w:cs="PT Bold Broken" w:hint="cs"/>
          <w:b/>
          <w:bCs/>
          <w:sz w:val="28"/>
          <w:szCs w:val="28"/>
          <w:rtl/>
          <w:lang w:eastAsia="en-US" w:bidi="ar-KW"/>
        </w:rPr>
        <w:t>):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بيانات ومستندات لابد أن تستوفى:</w:t>
      </w:r>
    </w:p>
    <w:p w:rsidR="00BC15C2" w:rsidRPr="00107717" w:rsidRDefault="00BC15C2" w:rsidP="00BC15C2">
      <w:pPr>
        <w:jc w:val="both"/>
        <w:rPr>
          <w:rFonts w:cs="Simplified Arabic"/>
          <w:b/>
          <w:bCs/>
          <w:sz w:val="16"/>
          <w:szCs w:val="16"/>
          <w:u w:val="single"/>
          <w:rtl/>
          <w:lang w:eastAsia="en-US"/>
        </w:rPr>
      </w:pP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lastRenderedPageBreak/>
        <w:t>مخطط الهيكل الوظيفي للوحدات التنظيمية المطلوب بحثها.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مخطط هيكلي لمواقع العمل فقط.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خطة الأمن والسلامة.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صحائف بيانات السلامة الكيماوية.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 من الدراسات البيئية السابقة (في حالة تواجدها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).</w:t>
      </w:r>
      <w:proofErr w:type="spellEnd"/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 من الفحوص الطبية التي أجريت للعاملين بالإدارة (في حال تواجدها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).</w:t>
      </w:r>
      <w:proofErr w:type="spellEnd"/>
    </w:p>
    <w:p w:rsidR="00BC15C2" w:rsidRPr="00107717" w:rsidRDefault="00BC15C2" w:rsidP="000F72F8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نسخة من استمار</w:t>
      </w:r>
      <w:r w:rsidR="000F72F8">
        <w:rPr>
          <w:rFonts w:cs="Simplified Arabic" w:hint="cs"/>
          <w:sz w:val="28"/>
          <w:szCs w:val="28"/>
          <w:rtl/>
          <w:lang w:eastAsia="en-US"/>
        </w:rPr>
        <w:t>ات</w:t>
      </w:r>
      <w:r>
        <w:rPr>
          <w:rFonts w:cs="Simplified Arabic" w:hint="cs"/>
          <w:sz w:val="28"/>
          <w:szCs w:val="28"/>
          <w:rtl/>
          <w:lang w:eastAsia="en-US"/>
        </w:rPr>
        <w:t xml:space="preserve"> إصابات العمل</w:t>
      </w:r>
      <w:r w:rsidR="000F72F8">
        <w:rPr>
          <w:rFonts w:cs="Simplified Arabic" w:hint="cs"/>
          <w:sz w:val="28"/>
          <w:szCs w:val="28"/>
          <w:rtl/>
          <w:lang w:eastAsia="en-US"/>
        </w:rPr>
        <w:t xml:space="preserve"> التي وقعت بالفعل خلال السنتين السابقتين</w:t>
      </w:r>
      <w:r>
        <w:rPr>
          <w:rFonts w:cs="Simplified Arabic" w:hint="cs"/>
          <w:sz w:val="28"/>
          <w:szCs w:val="28"/>
          <w:rtl/>
          <w:lang w:eastAsia="en-US"/>
        </w:rPr>
        <w:t>.</w:t>
      </w:r>
    </w:p>
    <w:p w:rsidR="00BC15C2" w:rsidRPr="00107717" w:rsidRDefault="00BC15C2" w:rsidP="00BC15C2">
      <w:pPr>
        <w:numPr>
          <w:ilvl w:val="0"/>
          <w:numId w:val="16"/>
        </w:num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بيان بنوعية معدات الوقاية الشخصية واستخدامها من قبل العاملين.</w:t>
      </w:r>
    </w:p>
    <w:p w:rsidR="00BA3DB5" w:rsidRDefault="00BA3DB5" w:rsidP="00BA3DB5">
      <w:pPr>
        <w:jc w:val="both"/>
        <w:rPr>
          <w:rFonts w:cs="Simplified Arabic"/>
          <w:sz w:val="6"/>
          <w:szCs w:val="14"/>
          <w:rtl/>
          <w:lang w:eastAsia="en-US"/>
        </w:rPr>
      </w:pPr>
    </w:p>
    <w:p w:rsidR="00BC15C2" w:rsidRPr="00640840" w:rsidRDefault="00BC15C2" w:rsidP="00BA3DB5">
      <w:pPr>
        <w:jc w:val="both"/>
        <w:rPr>
          <w:rFonts w:cs="Simplified Arabic"/>
          <w:sz w:val="2"/>
          <w:szCs w:val="2"/>
          <w:rtl/>
          <w:lang w:eastAsia="en-US"/>
        </w:rPr>
      </w:pPr>
    </w:p>
    <w:p w:rsidR="00BC15C2" w:rsidRDefault="00BC15C2" w:rsidP="00BC15C2">
      <w:pPr>
        <w:jc w:val="center"/>
        <w:rPr>
          <w:rFonts w:cs="Simplified Arabic"/>
          <w:b/>
          <w:bCs/>
          <w:sz w:val="6"/>
          <w:szCs w:val="14"/>
          <w:rtl/>
          <w:lang w:eastAsia="en-US"/>
        </w:rPr>
      </w:pPr>
      <w:proofErr w:type="spellStart"/>
      <w:r w:rsidRPr="00BC15C2">
        <w:rPr>
          <w:rFonts w:cs="Simplified Arabic" w:hint="cs"/>
          <w:b/>
          <w:bCs/>
          <w:sz w:val="18"/>
          <w:szCs w:val="28"/>
          <w:rtl/>
          <w:lang w:eastAsia="en-US"/>
        </w:rPr>
        <w:t>***</w:t>
      </w:r>
      <w:proofErr w:type="spellEnd"/>
    </w:p>
    <w:p w:rsidR="00BC15C2" w:rsidRPr="00640840" w:rsidRDefault="00BC15C2" w:rsidP="00BC15C2">
      <w:pPr>
        <w:jc w:val="center"/>
        <w:rPr>
          <w:rFonts w:cs="Simplified Arabic"/>
          <w:b/>
          <w:bCs/>
          <w:sz w:val="2"/>
          <w:szCs w:val="4"/>
          <w:rtl/>
          <w:lang w:eastAsia="en-US"/>
        </w:rPr>
      </w:pPr>
    </w:p>
    <w:p w:rsidR="00C744C4" w:rsidRDefault="00C744C4" w:rsidP="00D9178F">
      <w:pPr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/>
          <w:szCs w:val="28"/>
          <w:rtl/>
          <w:lang w:eastAsia="en-US"/>
        </w:rPr>
        <w:t xml:space="preserve">     وفي جميع الأحوال </w:t>
      </w:r>
      <w:r w:rsidR="00D9178F">
        <w:rPr>
          <w:rFonts w:cs="Simplified Arabic" w:hint="cs"/>
          <w:szCs w:val="28"/>
          <w:rtl/>
          <w:lang w:eastAsia="en-US"/>
        </w:rPr>
        <w:t>ي</w:t>
      </w:r>
      <w:r>
        <w:rPr>
          <w:rFonts w:cs="Simplified Arabic"/>
          <w:szCs w:val="28"/>
          <w:rtl/>
          <w:lang w:eastAsia="en-US"/>
        </w:rPr>
        <w:t>رج</w:t>
      </w:r>
      <w:r w:rsidR="00D9178F">
        <w:rPr>
          <w:rFonts w:cs="Simplified Arabic" w:hint="cs"/>
          <w:szCs w:val="28"/>
          <w:rtl/>
          <w:lang w:eastAsia="en-US"/>
        </w:rPr>
        <w:t>ى</w:t>
      </w:r>
      <w:r>
        <w:rPr>
          <w:rFonts w:cs="Simplified Arabic"/>
          <w:szCs w:val="28"/>
          <w:rtl/>
          <w:lang w:eastAsia="en-US"/>
        </w:rPr>
        <w:t xml:space="preserve"> تجميع أوراق كل وظيفة معاً</w:t>
      </w:r>
      <w:r>
        <w:rPr>
          <w:rFonts w:cs="Simplified Arabic" w:hint="cs"/>
          <w:szCs w:val="28"/>
          <w:rtl/>
          <w:lang w:eastAsia="en-US"/>
        </w:rPr>
        <w:t xml:space="preserve"> (بحيث ترد ورقة التوصيف الوظيفي </w:t>
      </w:r>
      <w:proofErr w:type="spellStart"/>
      <w:r>
        <w:rPr>
          <w:rFonts w:cs="Simplified Arabic" w:hint="cs"/>
          <w:szCs w:val="28"/>
          <w:rtl/>
          <w:lang w:eastAsia="en-US"/>
        </w:rPr>
        <w:t>أولا</w:t>
      </w:r>
      <w:r w:rsidR="00BA3DB5">
        <w:rPr>
          <w:rFonts w:cs="Simplified Arabic" w:hint="cs"/>
          <w:szCs w:val="28"/>
          <w:rtl/>
          <w:lang w:eastAsia="en-US"/>
        </w:rPr>
        <w:t>ً</w:t>
      </w:r>
      <w:r>
        <w:rPr>
          <w:rFonts w:cs="Simplified Arabic" w:hint="cs"/>
          <w:szCs w:val="28"/>
          <w:rtl/>
          <w:lang w:eastAsia="en-US"/>
        </w:rPr>
        <w:t>،</w:t>
      </w:r>
      <w:proofErr w:type="spellEnd"/>
      <w:r>
        <w:rPr>
          <w:rFonts w:cs="Simplified Arabic" w:hint="cs"/>
          <w:szCs w:val="28"/>
          <w:rtl/>
          <w:lang w:eastAsia="en-US"/>
        </w:rPr>
        <w:t xml:space="preserve"> ثم تليها </w:t>
      </w:r>
      <w:r w:rsidR="000F72F8">
        <w:rPr>
          <w:rFonts w:cs="Simplified Arabic" w:hint="cs"/>
          <w:szCs w:val="28"/>
          <w:rtl/>
          <w:lang w:eastAsia="en-US"/>
        </w:rPr>
        <w:t xml:space="preserve">بالترتيب </w:t>
      </w:r>
      <w:r w:rsidR="00D9178F">
        <w:rPr>
          <w:rFonts w:cs="Simplified Arabic" w:hint="cs"/>
          <w:szCs w:val="28"/>
          <w:rtl/>
          <w:lang w:eastAsia="en-US"/>
        </w:rPr>
        <w:t>جداول</w:t>
      </w:r>
      <w:r>
        <w:rPr>
          <w:rFonts w:cs="Simplified Arabic" w:hint="cs"/>
          <w:szCs w:val="28"/>
          <w:rtl/>
          <w:lang w:eastAsia="en-US"/>
        </w:rPr>
        <w:t xml:space="preserve"> توصيف </w:t>
      </w:r>
      <w:r w:rsidR="00D9178F">
        <w:rPr>
          <w:rFonts w:cs="Simplified Arabic" w:hint="cs"/>
          <w:szCs w:val="28"/>
          <w:rtl/>
          <w:lang w:eastAsia="en-US"/>
        </w:rPr>
        <w:t xml:space="preserve">المخاطر المهنية </w:t>
      </w:r>
      <w:r>
        <w:rPr>
          <w:rFonts w:cs="Simplified Arabic" w:hint="cs"/>
          <w:szCs w:val="28"/>
          <w:rtl/>
          <w:lang w:eastAsia="en-US"/>
        </w:rPr>
        <w:t>لهذه الوظيفة</w:t>
      </w:r>
      <w:proofErr w:type="spellStart"/>
      <w:r>
        <w:rPr>
          <w:rFonts w:cs="Simplified Arabic" w:hint="cs"/>
          <w:szCs w:val="28"/>
          <w:rtl/>
          <w:lang w:eastAsia="en-US"/>
        </w:rPr>
        <w:t>)</w:t>
      </w:r>
      <w:r>
        <w:rPr>
          <w:rFonts w:cs="Simplified Arabic"/>
          <w:szCs w:val="28"/>
          <w:rtl/>
          <w:lang w:eastAsia="en-US"/>
        </w:rPr>
        <w:t>،</w:t>
      </w:r>
      <w:proofErr w:type="spellEnd"/>
      <w:r>
        <w:rPr>
          <w:rFonts w:cs="Simplified Arabic"/>
          <w:szCs w:val="28"/>
          <w:rtl/>
          <w:lang w:eastAsia="en-US"/>
        </w:rPr>
        <w:t xml:space="preserve"> </w:t>
      </w:r>
      <w:r w:rsidR="00D9178F">
        <w:rPr>
          <w:rFonts w:cs="Simplified Arabic" w:hint="cs"/>
          <w:szCs w:val="28"/>
          <w:rtl/>
          <w:lang w:eastAsia="en-US"/>
        </w:rPr>
        <w:t>ويتم</w:t>
      </w:r>
      <w:r>
        <w:rPr>
          <w:rFonts w:cs="Simplified Arabic"/>
          <w:szCs w:val="28"/>
          <w:rtl/>
          <w:lang w:eastAsia="en-US"/>
        </w:rPr>
        <w:t xml:space="preserve"> ترتيب أوراق الوظائف</w:t>
      </w:r>
      <w:r w:rsidR="000F72F8">
        <w:rPr>
          <w:rFonts w:cs="Simplified Arabic" w:hint="cs"/>
          <w:szCs w:val="28"/>
          <w:rtl/>
          <w:lang w:eastAsia="en-US"/>
        </w:rPr>
        <w:t xml:space="preserve"> المطلوب بحثها</w:t>
      </w:r>
      <w:r>
        <w:rPr>
          <w:rFonts w:cs="Simplified Arabic"/>
          <w:szCs w:val="28"/>
          <w:rtl/>
          <w:lang w:eastAsia="en-US"/>
        </w:rPr>
        <w:t xml:space="preserve"> وفقاً ل</w:t>
      </w:r>
      <w:r w:rsidR="00D9178F">
        <w:rPr>
          <w:rFonts w:cs="Simplified Arabic" w:hint="cs"/>
          <w:szCs w:val="28"/>
          <w:rtl/>
          <w:lang w:eastAsia="en-US"/>
        </w:rPr>
        <w:t xml:space="preserve">ترتيب </w:t>
      </w:r>
      <w:r>
        <w:rPr>
          <w:rFonts w:cs="Simplified Arabic"/>
          <w:szCs w:val="28"/>
          <w:rtl/>
          <w:lang w:eastAsia="en-US"/>
        </w:rPr>
        <w:t xml:space="preserve">ورودها في بيان </w:t>
      </w:r>
      <w:r w:rsidR="00D9178F">
        <w:rPr>
          <w:rFonts w:cs="Simplified Arabic" w:hint="cs"/>
          <w:szCs w:val="28"/>
          <w:rtl/>
          <w:lang w:eastAsia="en-US"/>
        </w:rPr>
        <w:t xml:space="preserve">تدرج جميع المسميات </w:t>
      </w:r>
      <w:proofErr w:type="spellStart"/>
      <w:r w:rsidR="00D9178F">
        <w:rPr>
          <w:rFonts w:cs="Simplified Arabic" w:hint="cs"/>
          <w:szCs w:val="28"/>
          <w:rtl/>
          <w:lang w:eastAsia="en-US"/>
        </w:rPr>
        <w:t>الوظيفية،</w:t>
      </w:r>
      <w:proofErr w:type="spellEnd"/>
      <w:r w:rsidR="00D9178F">
        <w:rPr>
          <w:rFonts w:cs="Simplified Arabic" w:hint="cs"/>
          <w:szCs w:val="28"/>
          <w:rtl/>
          <w:lang w:eastAsia="en-US"/>
        </w:rPr>
        <w:t xml:space="preserve"> </w:t>
      </w:r>
      <w:r>
        <w:rPr>
          <w:rFonts w:cs="Simplified Arabic"/>
          <w:szCs w:val="28"/>
          <w:rtl/>
          <w:lang w:eastAsia="en-US"/>
        </w:rPr>
        <w:t>و</w:t>
      </w:r>
      <w:r w:rsidR="00D9178F">
        <w:rPr>
          <w:rFonts w:cs="Simplified Arabic" w:hint="cs"/>
          <w:szCs w:val="28"/>
          <w:rtl/>
          <w:lang w:eastAsia="en-US"/>
        </w:rPr>
        <w:t>ت</w:t>
      </w:r>
      <w:r>
        <w:rPr>
          <w:rFonts w:cs="Simplified Arabic"/>
          <w:szCs w:val="28"/>
          <w:rtl/>
          <w:lang w:eastAsia="en-US"/>
        </w:rPr>
        <w:t>عتمد جميع الأوراق من المدير المسئول عن هذا الموضوع لديكم.</w:t>
      </w:r>
    </w:p>
    <w:p w:rsidR="00C744C4" w:rsidRPr="00BA3DB5" w:rsidRDefault="00C744C4" w:rsidP="00C744C4">
      <w:pPr>
        <w:ind w:left="720" w:hanging="720"/>
        <w:jc w:val="both"/>
        <w:rPr>
          <w:rFonts w:cs="Simplified Arabic"/>
          <w:sz w:val="8"/>
          <w:szCs w:val="16"/>
          <w:rtl/>
          <w:lang w:eastAsia="en-US"/>
        </w:rPr>
      </w:pPr>
    </w:p>
    <w:p w:rsidR="00C744C4" w:rsidRDefault="00C744C4" w:rsidP="00D9178F">
      <w:pPr>
        <w:jc w:val="both"/>
        <w:rPr>
          <w:rFonts w:cs="Simplified Arabic"/>
          <w:szCs w:val="28"/>
          <w:rtl/>
          <w:lang w:eastAsia="en-US"/>
        </w:rPr>
      </w:pPr>
      <w:r>
        <w:rPr>
          <w:rFonts w:cs="Simplified Arabic"/>
          <w:szCs w:val="28"/>
          <w:rtl/>
          <w:lang w:eastAsia="en-US"/>
        </w:rPr>
        <w:t xml:space="preserve">     و</w:t>
      </w:r>
      <w:r w:rsidR="00D9178F">
        <w:rPr>
          <w:rFonts w:cs="Simplified Arabic" w:hint="cs"/>
          <w:szCs w:val="28"/>
          <w:rtl/>
          <w:lang w:eastAsia="en-US"/>
        </w:rPr>
        <w:t>ي</w:t>
      </w:r>
      <w:r>
        <w:rPr>
          <w:rFonts w:cs="Simplified Arabic"/>
          <w:szCs w:val="28"/>
          <w:rtl/>
          <w:lang w:eastAsia="en-US"/>
        </w:rPr>
        <w:t>رج</w:t>
      </w:r>
      <w:r w:rsidR="00D9178F">
        <w:rPr>
          <w:rFonts w:cs="Simplified Arabic" w:hint="cs"/>
          <w:szCs w:val="28"/>
          <w:rtl/>
          <w:lang w:eastAsia="en-US"/>
        </w:rPr>
        <w:t>ى</w:t>
      </w:r>
      <w:r>
        <w:rPr>
          <w:rFonts w:cs="Simplified Arabic"/>
          <w:szCs w:val="28"/>
          <w:rtl/>
          <w:lang w:eastAsia="en-US"/>
        </w:rPr>
        <w:t xml:space="preserve"> سرعة موافاتنا بالبيانات المطلوبة في أقرب وقت ممكن حتى نتمكن من بحث </w:t>
      </w:r>
      <w:r>
        <w:rPr>
          <w:rFonts w:cs="Simplified Arabic" w:hint="cs"/>
          <w:szCs w:val="28"/>
          <w:rtl/>
          <w:lang w:eastAsia="en-US"/>
        </w:rPr>
        <w:t>ال</w:t>
      </w:r>
      <w:r>
        <w:rPr>
          <w:rFonts w:cs="Simplified Arabic"/>
          <w:szCs w:val="28"/>
          <w:rtl/>
          <w:lang w:eastAsia="en-US"/>
        </w:rPr>
        <w:t xml:space="preserve">وظائف وتحديد ما يمكن إدراجه منها ضمن جداول الأعمال الضارة أو الشاقة أو الخطرة التي يصدر </w:t>
      </w:r>
      <w:proofErr w:type="spellStart"/>
      <w:r>
        <w:rPr>
          <w:rFonts w:cs="Simplified Arabic"/>
          <w:szCs w:val="28"/>
          <w:rtl/>
          <w:lang w:eastAsia="en-US"/>
        </w:rPr>
        <w:t>بها</w:t>
      </w:r>
      <w:proofErr w:type="spellEnd"/>
      <w:r>
        <w:rPr>
          <w:rFonts w:cs="Simplified Arabic"/>
          <w:szCs w:val="28"/>
          <w:rtl/>
          <w:lang w:eastAsia="en-US"/>
        </w:rPr>
        <w:t xml:space="preserve"> قرار وزاري.</w:t>
      </w:r>
    </w:p>
    <w:p w:rsidR="00C744C4" w:rsidRDefault="00C744C4" w:rsidP="00C744C4">
      <w:pPr>
        <w:ind w:left="720" w:hanging="720"/>
        <w:jc w:val="both"/>
        <w:rPr>
          <w:rFonts w:cs="Simplified Arabic"/>
          <w:szCs w:val="12"/>
          <w:rtl/>
          <w:lang w:eastAsia="en-US"/>
        </w:rPr>
      </w:pPr>
    </w:p>
    <w:p w:rsidR="00C744C4" w:rsidRPr="00640840" w:rsidRDefault="00C744C4" w:rsidP="00C744C4">
      <w:pPr>
        <w:jc w:val="both"/>
        <w:rPr>
          <w:rFonts w:cs="Simplified Arabic"/>
          <w:sz w:val="10"/>
          <w:szCs w:val="6"/>
          <w:rtl/>
          <w:lang w:eastAsia="en-US" w:bidi="ar-KW"/>
        </w:rPr>
      </w:pPr>
    </w:p>
    <w:p w:rsidR="00C744C4" w:rsidRPr="00BA3DB5" w:rsidRDefault="00C744C4" w:rsidP="00BA3DB5">
      <w:pPr>
        <w:jc w:val="center"/>
        <w:rPr>
          <w:rFonts w:cs="Simplified Arabic"/>
          <w:szCs w:val="28"/>
          <w:rtl/>
          <w:lang w:eastAsia="en-US"/>
        </w:rPr>
      </w:pPr>
      <w:r w:rsidRPr="00BA3DB5">
        <w:rPr>
          <w:rFonts w:cs="Simplified Arabic"/>
          <w:szCs w:val="28"/>
          <w:rtl/>
          <w:lang w:eastAsia="en-US"/>
        </w:rPr>
        <w:t>وتفضلوا بقبول فائق ال</w:t>
      </w:r>
      <w:r w:rsidRPr="00BA3DB5">
        <w:rPr>
          <w:rFonts w:cs="Simplified Arabic" w:hint="cs"/>
          <w:szCs w:val="28"/>
          <w:rtl/>
          <w:lang w:eastAsia="en-US"/>
        </w:rPr>
        <w:t>ا</w:t>
      </w:r>
      <w:r w:rsidRPr="00BA3DB5">
        <w:rPr>
          <w:rFonts w:cs="Simplified Arabic"/>
          <w:szCs w:val="28"/>
          <w:rtl/>
          <w:lang w:eastAsia="en-US"/>
        </w:rPr>
        <w:t xml:space="preserve">حترام </w:t>
      </w:r>
      <w:proofErr w:type="spellStart"/>
      <w:r w:rsidRPr="00BA3DB5">
        <w:rPr>
          <w:rFonts w:cs="Simplified Arabic"/>
          <w:szCs w:val="28"/>
          <w:rtl/>
          <w:lang w:eastAsia="en-US"/>
        </w:rPr>
        <w:t>،،،</w:t>
      </w:r>
      <w:proofErr w:type="spellEnd"/>
    </w:p>
    <w:p w:rsidR="00C744C4" w:rsidRDefault="00C744C4" w:rsidP="00C744C4">
      <w:pPr>
        <w:jc w:val="both"/>
        <w:rPr>
          <w:rFonts w:cs="Simplified Arabic"/>
          <w:b/>
          <w:bCs/>
          <w:szCs w:val="28"/>
          <w:rtl/>
          <w:lang w:eastAsia="en-US" w:bidi="ar-KW"/>
        </w:rPr>
      </w:pPr>
    </w:p>
    <w:p w:rsidR="002D0FD1" w:rsidRDefault="002D0FD1" w:rsidP="00C744C4">
      <w:pPr>
        <w:jc w:val="both"/>
        <w:rPr>
          <w:rFonts w:cs="Simplified Arabic"/>
          <w:b/>
          <w:bCs/>
          <w:szCs w:val="28"/>
          <w:rtl/>
          <w:lang w:eastAsia="en-US" w:bidi="ar-KW"/>
        </w:rPr>
      </w:pPr>
    </w:p>
    <w:p w:rsidR="00C744C4" w:rsidRDefault="00C744C4" w:rsidP="00C744C4">
      <w:pPr>
        <w:jc w:val="both"/>
        <w:rPr>
          <w:rFonts w:cs="Simplified Arabic"/>
          <w:b/>
          <w:bCs/>
          <w:szCs w:val="28"/>
          <w:rtl/>
          <w:lang w:eastAsia="en-US"/>
        </w:rPr>
      </w:pP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ab/>
        <w:t xml:space="preserve"> </w:t>
      </w:r>
      <w:r w:rsidR="002D0FD1">
        <w:rPr>
          <w:rFonts w:cs="Simplified Arabic" w:hint="cs"/>
          <w:b/>
          <w:bCs/>
          <w:szCs w:val="28"/>
          <w:rtl/>
          <w:lang w:eastAsia="en-US"/>
        </w:rPr>
        <w:tab/>
      </w:r>
      <w:r>
        <w:rPr>
          <w:rFonts w:cs="Simplified Arabic"/>
          <w:b/>
          <w:bCs/>
          <w:szCs w:val="28"/>
          <w:rtl/>
          <w:lang w:eastAsia="en-US"/>
        </w:rPr>
        <w:t xml:space="preserve">  </w:t>
      </w:r>
      <w:r>
        <w:rPr>
          <w:rFonts w:cs="Simplified Arabic" w:hint="cs"/>
          <w:b/>
          <w:bCs/>
          <w:szCs w:val="28"/>
          <w:rtl/>
          <w:lang w:eastAsia="en-US"/>
        </w:rPr>
        <w:t>المؤسسة العامة للتأمينات الاجتماعية</w:t>
      </w:r>
    </w:p>
    <w:p w:rsidR="00C744C4" w:rsidRPr="00201B11" w:rsidRDefault="00C744C4" w:rsidP="00C744C4">
      <w:pPr>
        <w:ind w:left="720" w:hanging="720"/>
        <w:jc w:val="both"/>
        <w:rPr>
          <w:rFonts w:cs="Simplified Arabic"/>
          <w:b/>
          <w:bCs/>
          <w:sz w:val="12"/>
          <w:rtl/>
          <w:lang w:eastAsia="en-US"/>
        </w:rPr>
      </w:pPr>
    </w:p>
    <w:p w:rsidR="00BA3DB5" w:rsidRPr="00201B11" w:rsidRDefault="00C744C4" w:rsidP="00BA3DB5">
      <w:pPr>
        <w:ind w:left="720" w:hanging="720"/>
        <w:jc w:val="both"/>
        <w:rPr>
          <w:rFonts w:cs="Simplified Arabic"/>
          <w:sz w:val="18"/>
          <w:szCs w:val="24"/>
          <w:rtl/>
          <w:lang w:eastAsia="en-US"/>
        </w:rPr>
      </w:pPr>
      <w:r w:rsidRPr="00201B11">
        <w:rPr>
          <w:rFonts w:cs="Simplified Arabic"/>
          <w:b/>
          <w:bCs/>
          <w:u w:val="single"/>
          <w:rtl/>
          <w:lang w:eastAsia="en-US"/>
        </w:rPr>
        <w:t>مرفقات:</w:t>
      </w:r>
    </w:p>
    <w:p w:rsidR="00C744C4" w:rsidRPr="00201B11" w:rsidRDefault="00C744C4" w:rsidP="000C306E">
      <w:pPr>
        <w:ind w:left="720" w:hanging="720"/>
        <w:jc w:val="both"/>
        <w:rPr>
          <w:rFonts w:cs="Simplified Arabic"/>
          <w:sz w:val="22"/>
          <w:szCs w:val="22"/>
          <w:rtl/>
          <w:lang w:eastAsia="en-US" w:bidi="ar-KW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(1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نموذج بيان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تدرج جميع المسميات الوظيفية</w:t>
      </w:r>
      <w:r w:rsidRPr="00201B11">
        <w:rPr>
          <w:rFonts w:cs="Simplified Arabic"/>
          <w:sz w:val="22"/>
          <w:szCs w:val="22"/>
          <w:rtl/>
          <w:lang w:eastAsia="en-US"/>
        </w:rPr>
        <w:t>.</w:t>
      </w:r>
    </w:p>
    <w:p w:rsidR="00C744C4" w:rsidRPr="00201B11" w:rsidRDefault="00C744C4" w:rsidP="000C306E">
      <w:pPr>
        <w:ind w:left="720" w:hanging="720"/>
        <w:jc w:val="both"/>
        <w:rPr>
          <w:rFonts w:cs="Simplified Arabic"/>
          <w:sz w:val="22"/>
          <w:szCs w:val="22"/>
          <w:rtl/>
          <w:lang w:eastAsia="en-US" w:bidi="ar-KW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(1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نموذج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توصيف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</w:t>
      </w:r>
      <w:r w:rsidRPr="00201B11">
        <w:rPr>
          <w:rFonts w:cs="Simplified Arabic"/>
          <w:sz w:val="22"/>
          <w:szCs w:val="22"/>
          <w:rtl/>
          <w:lang w:eastAsia="en-US"/>
        </w:rPr>
        <w:t>وظيف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ي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 </w:t>
      </w:r>
      <w:proofErr w:type="spellStart"/>
      <w:r w:rsidR="00BA3DB5" w:rsidRPr="00201B11">
        <w:rPr>
          <w:rFonts w:cs="Simplified Arabic" w:hint="cs"/>
          <w:sz w:val="22"/>
          <w:szCs w:val="22"/>
          <w:rtl/>
          <w:lang w:eastAsia="en-US"/>
        </w:rPr>
        <w:t>(</w:t>
      </w:r>
      <w:proofErr w:type="spellEnd"/>
      <w:r w:rsidRPr="00201B11">
        <w:rPr>
          <w:rFonts w:cs="Simplified Arabic"/>
          <w:sz w:val="22"/>
          <w:szCs w:val="22"/>
          <w:lang w:eastAsia="en-US"/>
        </w:rPr>
        <w:t>Job Description</w:t>
      </w:r>
      <w:proofErr w:type="spellStart"/>
      <w:r w:rsidR="00BA3DB5" w:rsidRPr="00201B11">
        <w:rPr>
          <w:rFonts w:cs="Simplified Arabic" w:hint="cs"/>
          <w:sz w:val="22"/>
          <w:szCs w:val="22"/>
          <w:rtl/>
          <w:lang w:eastAsia="en-US"/>
        </w:rPr>
        <w:t>)</w:t>
      </w:r>
      <w:r w:rsidRPr="00201B11">
        <w:rPr>
          <w:rFonts w:cs="Simplified Arabic"/>
          <w:sz w:val="22"/>
          <w:szCs w:val="22"/>
          <w:rtl/>
          <w:lang w:eastAsia="en-US"/>
        </w:rPr>
        <w:t>.</w:t>
      </w:r>
      <w:proofErr w:type="spellEnd"/>
    </w:p>
    <w:p w:rsidR="00E8290E" w:rsidRPr="00201B11" w:rsidRDefault="00C744C4" w:rsidP="00C95CDD">
      <w:pPr>
        <w:ind w:left="720" w:hanging="720"/>
        <w:jc w:val="both"/>
        <w:rPr>
          <w:sz w:val="18"/>
          <w:szCs w:val="18"/>
          <w:rtl/>
          <w:lang w:eastAsia="en-US"/>
        </w:rPr>
      </w:pPr>
      <w:r w:rsidRPr="00201B11">
        <w:rPr>
          <w:rFonts w:cs="Simplified Arabic"/>
          <w:sz w:val="22"/>
          <w:szCs w:val="22"/>
          <w:rtl/>
          <w:lang w:eastAsia="en-US"/>
        </w:rPr>
        <w:t>عدد (</w:t>
      </w:r>
      <w:r w:rsidR="00C95CDD">
        <w:rPr>
          <w:rFonts w:cs="Simplified Arabic" w:hint="cs"/>
          <w:sz w:val="22"/>
          <w:szCs w:val="22"/>
          <w:rtl/>
          <w:lang w:eastAsia="en-US"/>
        </w:rPr>
        <w:t>3</w:t>
      </w:r>
      <w:proofErr w:type="spellStart"/>
      <w:r w:rsidRPr="00201B11">
        <w:rPr>
          <w:rFonts w:cs="Simplified Arabic"/>
          <w:sz w:val="22"/>
          <w:szCs w:val="22"/>
          <w:rtl/>
          <w:lang w:eastAsia="en-US"/>
        </w:rPr>
        <w:t>)</w:t>
      </w:r>
      <w:proofErr w:type="spellEnd"/>
      <w:r w:rsidRPr="00201B11">
        <w:rPr>
          <w:rFonts w:cs="Simplified Arabic"/>
          <w:sz w:val="22"/>
          <w:szCs w:val="22"/>
          <w:rtl/>
          <w:lang w:eastAsia="en-US"/>
        </w:rPr>
        <w:t xml:space="preserve"> 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جداول</w:t>
      </w:r>
      <w:r w:rsidRPr="00201B11">
        <w:rPr>
          <w:rFonts w:cs="Simplified Arabic"/>
          <w:sz w:val="22"/>
          <w:szCs w:val="22"/>
          <w:rtl/>
          <w:lang w:eastAsia="en-US"/>
        </w:rPr>
        <w:t xml:space="preserve"> توصيف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المخاطر المهنية في بيئة العمل</w:t>
      </w:r>
      <w:r w:rsidR="002D0FD1" w:rsidRPr="00201B11">
        <w:rPr>
          <w:rFonts w:cs="Simplified Arabic"/>
          <w:sz w:val="22"/>
          <w:szCs w:val="22"/>
          <w:lang w:eastAsia="en-US"/>
        </w:rPr>
        <w:t xml:space="preserve"> (Work Environment) </w:t>
      </w:r>
      <w:r w:rsidR="000C306E" w:rsidRPr="00201B11">
        <w:rPr>
          <w:rFonts w:cs="Simplified Arabic" w:hint="cs"/>
          <w:sz w:val="22"/>
          <w:szCs w:val="22"/>
          <w:rtl/>
          <w:lang w:eastAsia="en-US"/>
        </w:rPr>
        <w:t>.</w:t>
      </w:r>
    </w:p>
    <w:p w:rsidR="00DF344D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  <w:r w:rsidRPr="00201B11">
        <w:rPr>
          <w:rFonts w:ascii="Arial" w:hAnsi="Arial" w:cs="Arial"/>
          <w:b/>
          <w:bCs/>
          <w:sz w:val="22"/>
          <w:szCs w:val="22"/>
          <w:u w:val="single"/>
          <w:rtl/>
          <w:lang w:eastAsia="en-US"/>
        </w:rPr>
        <w:br w:type="page"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r w:rsidR="0065570A">
        <w:rPr>
          <w:rFonts w:ascii="Arial" w:hAnsi="Arial" w:cs="Simplified Arabic"/>
          <w:b/>
          <w:bCs/>
          <w:sz w:val="28"/>
          <w:szCs w:val="28"/>
          <w:lang w:eastAsia="en-US"/>
        </w:rPr>
        <w:t xml:space="preserve"> </w:t>
      </w:r>
      <w:r w:rsidR="0065570A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 xml:space="preserve"> وزارة الكهرباء و الماء</w:t>
      </w: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Pr="00E437B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(1</w:t>
      </w:r>
      <w:proofErr w:type="spellStart"/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477B90" w:rsidRDefault="00C93654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C93654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type id="_x0000_t185" coordsize="21600,21600" o:spt="185" adj="3600" path="m@0,nfqx0@0l0@2qy@0,21600em@1,nfqx21600@0l21600@2qy@1,21600em@0,nsqx0@0l0@2qy@0,21600l@1,21600qx21600@2l21600@0qy@1,xe" filled="f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o:extrusionok="f"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96" type="#_x0000_t185" style="position:absolute;left:0;text-align:left;margin-left:133.45pt;margin-top:321pt;width:191.85pt;height:107.25pt;rotation:-360;z-index:251656704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6" inset="3.6pt,,3.6pt">
              <w:txbxContent>
                <w:p w:rsidR="00BB6596" w:rsidRDefault="00BB6596" w:rsidP="000549C4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 w:rsidRPr="00EC56EE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بيان تدرج جميع المسميات الوظيفية</w:t>
                  </w:r>
                </w:p>
                <w:p w:rsidR="00BB6596" w:rsidRPr="00EC56EE" w:rsidRDefault="00BB6596" w:rsidP="000549C4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 xml:space="preserve">بالوحدات التنظيمية التي </w:t>
                  </w:r>
                  <w:proofErr w:type="spellStart"/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بها</w:t>
                  </w:r>
                  <w:proofErr w:type="spellEnd"/>
                  <w:r w:rsidRPr="00C71879"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 xml:space="preserve"> وظائف مطلوب بحثها</w:t>
                  </w:r>
                </w:p>
              </w:txbxContent>
            </v:textbox>
            <w10:wrap type="square" anchorx="margin" anchory="margin"/>
          </v:shape>
        </w:pict>
      </w: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477B90" w:rsidRPr="00C71879" w:rsidRDefault="00477B90" w:rsidP="00477B90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  <w:sectPr w:rsidR="00477B90" w:rsidRPr="00C71879" w:rsidSect="00987659">
          <w:footerReference w:type="even" r:id="rId8"/>
          <w:footerReference w:type="default" r:id="rId9"/>
          <w:footerReference w:type="first" r:id="rId10"/>
          <w:endnotePr>
            <w:numFmt w:val="lowerLetter"/>
          </w:endnotePr>
          <w:pgSz w:w="11906" w:h="16838"/>
          <w:pgMar w:top="1440" w:right="1361" w:bottom="1440" w:left="1361" w:header="720" w:footer="720" w:gutter="0"/>
          <w:pgNumType w:start="1"/>
          <w:cols w:space="720"/>
          <w:bidi/>
          <w:rtlGutter/>
          <w:docGrid w:linePitch="272"/>
        </w:sectPr>
      </w:pPr>
    </w:p>
    <w:p w:rsidR="00E30F4E" w:rsidRDefault="00C93654" w:rsidP="00C71879">
      <w:pPr>
        <w:jc w:val="center"/>
        <w:rPr>
          <w:lang w:eastAsia="en-US"/>
        </w:rPr>
      </w:pPr>
      <w:r w:rsidRPr="00C93654">
        <w:rPr>
          <w:rtl/>
          <w:lang w:eastAsia="en-US" w:bidi="ar-KW"/>
        </w:rPr>
        <w:lastRenderedPageBreak/>
        <w:fldChar w:fldCharType="begin"/>
      </w:r>
      <w:r w:rsidR="00B902C9">
        <w:rPr>
          <w:rtl/>
          <w:lang w:eastAsia="en-US" w:bidi="ar-KW"/>
        </w:rPr>
        <w:instrText xml:space="preserve"> </w:instrText>
      </w:r>
      <w:r w:rsidR="00B902C9">
        <w:rPr>
          <w:rFonts w:hint="cs"/>
          <w:lang w:eastAsia="en-US" w:bidi="ar-KW"/>
        </w:rPr>
        <w:instrText>LINK</w:instrText>
      </w:r>
      <w:r w:rsidR="00B902C9">
        <w:rPr>
          <w:rFonts w:hint="cs"/>
          <w:rtl/>
          <w:lang w:eastAsia="en-US" w:bidi="ar-KW"/>
        </w:rPr>
        <w:instrText xml:space="preserve"> </w:instrText>
      </w:r>
      <w:r w:rsidR="00B902C9">
        <w:rPr>
          <w:rFonts w:hint="cs"/>
          <w:lang w:eastAsia="en-US" w:bidi="ar-KW"/>
        </w:rPr>
        <w:instrText>Excel.Sheet.8 "\\\\pifss.local\\dfs\\FILES\\Actuarial</w:instrText>
      </w:r>
      <w:r w:rsidR="00B902C9">
        <w:rPr>
          <w:rFonts w:hint="cs"/>
          <w:rtl/>
          <w:lang w:eastAsia="en-US" w:bidi="ar-KW"/>
        </w:rPr>
        <w:instrText>\\نماذج واستمارات ومتعلقات الأعمال الشاقة\\استمارة بحث ميداني.</w:instrText>
      </w:r>
      <w:r w:rsidR="00B902C9">
        <w:rPr>
          <w:rFonts w:hint="cs"/>
          <w:lang w:eastAsia="en-US" w:bidi="ar-KW"/>
        </w:rPr>
        <w:instrText>xls</w:instrText>
      </w:r>
      <w:r w:rsidR="00B902C9">
        <w:rPr>
          <w:rFonts w:hint="cs"/>
          <w:rtl/>
          <w:lang w:eastAsia="en-US" w:bidi="ar-KW"/>
        </w:rPr>
        <w:instrText>" "بيان مجدول!</w:instrText>
      </w:r>
      <w:r w:rsidR="00B902C9">
        <w:rPr>
          <w:rFonts w:hint="cs"/>
          <w:lang w:eastAsia="en-US" w:bidi="ar-KW"/>
        </w:rPr>
        <w:instrText>R1C1:R23C10" \a \f 4 \h</w:instrText>
      </w:r>
      <w:r w:rsidR="00B902C9">
        <w:rPr>
          <w:rtl/>
          <w:lang w:eastAsia="en-US" w:bidi="ar-KW"/>
        </w:rPr>
        <w:instrText xml:space="preserve"> </w:instrText>
      </w:r>
      <w:r w:rsidR="005216A3">
        <w:rPr>
          <w:rtl/>
          <w:lang w:eastAsia="en-US" w:bidi="ar-KW"/>
        </w:rPr>
        <w:instrText xml:space="preserve"> \* </w:instrText>
      </w:r>
      <w:r w:rsidR="005216A3">
        <w:rPr>
          <w:lang w:eastAsia="en-US" w:bidi="ar-KW"/>
        </w:rPr>
        <w:instrText>MERGEFORMAT</w:instrText>
      </w:r>
      <w:r w:rsidR="005216A3">
        <w:rPr>
          <w:rtl/>
          <w:lang w:eastAsia="en-US" w:bidi="ar-KW"/>
        </w:rPr>
        <w:instrText xml:space="preserve"> </w:instrText>
      </w:r>
      <w:r w:rsidRPr="00C93654">
        <w:rPr>
          <w:rtl/>
          <w:lang w:eastAsia="en-US" w:bidi="ar-KW"/>
        </w:rPr>
        <w:fldChar w:fldCharType="separate"/>
      </w:r>
    </w:p>
    <w:tbl>
      <w:tblPr>
        <w:bidiVisual/>
        <w:tblW w:w="14540" w:type="dxa"/>
        <w:tblInd w:w="93" w:type="dxa"/>
        <w:tblLook w:val="04A0"/>
      </w:tblPr>
      <w:tblGrid>
        <w:gridCol w:w="773"/>
        <w:gridCol w:w="666"/>
        <w:gridCol w:w="768"/>
        <w:gridCol w:w="1159"/>
        <w:gridCol w:w="789"/>
        <w:gridCol w:w="1043"/>
        <w:gridCol w:w="390"/>
        <w:gridCol w:w="1346"/>
        <w:gridCol w:w="723"/>
        <w:gridCol w:w="1072"/>
        <w:gridCol w:w="882"/>
        <w:gridCol w:w="831"/>
        <w:gridCol w:w="996"/>
        <w:gridCol w:w="126"/>
        <w:gridCol w:w="933"/>
        <w:gridCol w:w="1017"/>
        <w:gridCol w:w="1026"/>
        <w:gridCol w:w="1321"/>
        <w:gridCol w:w="465"/>
        <w:gridCol w:w="465"/>
        <w:gridCol w:w="465"/>
        <w:gridCol w:w="1849"/>
        <w:gridCol w:w="37"/>
        <w:gridCol w:w="1950"/>
        <w:gridCol w:w="119"/>
        <w:gridCol w:w="1055"/>
        <w:gridCol w:w="899"/>
        <w:gridCol w:w="340"/>
        <w:gridCol w:w="1613"/>
        <w:gridCol w:w="273"/>
        <w:gridCol w:w="1677"/>
        <w:gridCol w:w="1174"/>
        <w:gridCol w:w="1239"/>
        <w:gridCol w:w="1886"/>
      </w:tblGrid>
      <w:tr w:rsidR="00E30F4E" w:rsidRPr="00E30F4E" w:rsidTr="00E30F4E">
        <w:trPr>
          <w:gridAfter w:val="17"/>
          <w:divId w:val="1676959922"/>
          <w:wAfter w:w="16827" w:type="dxa"/>
          <w:trHeight w:val="759"/>
        </w:trPr>
        <w:tc>
          <w:tcPr>
            <w:tcW w:w="14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u w:val="single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8"/>
                <w:szCs w:val="28"/>
                <w:u w:val="single"/>
                <w:rtl/>
                <w:lang w:eastAsia="en-US"/>
              </w:rPr>
              <w:t>جدول تدرج جميع المسميات الوظيفية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28"/>
        </w:trPr>
        <w:tc>
          <w:tcPr>
            <w:tcW w:w="220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الشركة/الجهة: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right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4"/>
                <w:szCs w:val="24"/>
                <w:u w:val="single"/>
                <w:lang w:eastAsia="en-US"/>
              </w:rPr>
            </w:pPr>
          </w:p>
        </w:tc>
      </w:tr>
      <w:tr w:rsidR="00E30F4E" w:rsidRPr="00E30F4E" w:rsidTr="00E30F4E">
        <w:trPr>
          <w:gridAfter w:val="11"/>
          <w:divId w:val="1676959922"/>
          <w:wAfter w:w="12225" w:type="dxa"/>
          <w:trHeight w:val="510"/>
        </w:trPr>
        <w:tc>
          <w:tcPr>
            <w:tcW w:w="6934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موقع العمل الجغرافي للوظائف الواردة في الجدول:</w:t>
            </w: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99"/>
        </w:trPr>
        <w:tc>
          <w:tcPr>
            <w:tcW w:w="773" w:type="dxa"/>
            <w:vMerge w:val="restart"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رقم مسلسل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رقم الوظيفة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الدرجة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مسمى الوظيفة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الدائرة أو الإدارة</w:t>
            </w:r>
          </w:p>
        </w:tc>
        <w:tc>
          <w:tcPr>
            <w:tcW w:w="1795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القسم أو المراقبة</w:t>
            </w:r>
          </w:p>
        </w:tc>
        <w:tc>
          <w:tcPr>
            <w:tcW w:w="1713" w:type="dxa"/>
            <w:gridSpan w:val="2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الشعبة</w:t>
            </w:r>
          </w:p>
        </w:tc>
        <w:tc>
          <w:tcPr>
            <w:tcW w:w="205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عدد العاملين</w:t>
            </w:r>
          </w:p>
        </w:tc>
        <w:tc>
          <w:tcPr>
            <w:tcW w:w="2043" w:type="dxa"/>
            <w:gridSpan w:val="2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 xml:space="preserve">ملاحظات 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499"/>
        </w:trPr>
        <w:tc>
          <w:tcPr>
            <w:tcW w:w="773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(Job Code)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(Grade)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(Job Title)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(Department)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(Division)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(Sec. Unit)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كويتيين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4"/>
                <w:szCs w:val="24"/>
                <w:rtl/>
                <w:lang w:eastAsia="en-US"/>
              </w:rPr>
              <w:t>غير كويتيين</w:t>
            </w:r>
          </w:p>
        </w:tc>
        <w:tc>
          <w:tcPr>
            <w:tcW w:w="2043" w:type="dxa"/>
            <w:gridSpan w:val="2"/>
            <w:vMerge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1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2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3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4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 w:bidi="ar-KW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 w:bidi="ar-KW"/>
              </w:rPr>
              <w:t>5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77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/>
                <w:sz w:val="24"/>
                <w:szCs w:val="24"/>
                <w:rtl/>
                <w:lang w:eastAsia="en-US"/>
              </w:rPr>
              <w:t> </w:t>
            </w:r>
          </w:p>
        </w:tc>
        <w:tc>
          <w:tcPr>
            <w:tcW w:w="143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3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95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71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99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divId w:val="1676959922"/>
          <w:trHeight w:val="330"/>
        </w:trPr>
        <w:tc>
          <w:tcPr>
            <w:tcW w:w="14540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eastAsia="en-US"/>
              </w:rPr>
              <w:t>.</w:t>
            </w:r>
          </w:p>
        </w:tc>
        <w:tc>
          <w:tcPr>
            <w:tcW w:w="2716" w:type="dxa"/>
            <w:gridSpan w:val="4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43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69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4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0" w:type="dxa"/>
            <w:gridSpan w:val="2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74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9" w:type="dxa"/>
            <w:tcBorders>
              <w:top w:val="nil"/>
              <w:left w:val="single" w:sz="4" w:space="0" w:color="auto"/>
              <w:bottom w:val="dotted" w:sz="4" w:space="0" w:color="C0C0C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86" w:type="dxa"/>
            <w:tcBorders>
              <w:top w:val="nil"/>
              <w:left w:val="single" w:sz="4" w:space="0" w:color="auto"/>
              <w:bottom w:val="dotted" w:sz="4" w:space="0" w:color="C0C0C0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4"/>
          <w:divId w:val="1676959922"/>
          <w:wAfter w:w="5976" w:type="dxa"/>
          <w:trHeight w:val="712"/>
        </w:trPr>
        <w:tc>
          <w:tcPr>
            <w:tcW w:w="1044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 w:bidi="ar-KW"/>
              </w:rPr>
            </w:pPr>
            <w:r w:rsidRPr="00E30F4E">
              <w:rPr>
                <w:rFonts w:ascii="Arial" w:hAnsi="Arial" w:cs="Arial"/>
                <w:b/>
                <w:bCs/>
                <w:lang w:eastAsia="en-US" w:bidi="ar-KW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4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3" w:type="dxa"/>
            <w:gridSpan w:val="3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95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174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239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86" w:type="dxa"/>
            <w:gridSpan w:val="2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1"/>
          <w:divId w:val="1676959922"/>
          <w:wAfter w:w="12225" w:type="dxa"/>
          <w:trHeight w:val="40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</w:p>
        </w:tc>
        <w:tc>
          <w:tcPr>
            <w:tcW w:w="581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2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</w:tr>
      <w:tr w:rsidR="00E30F4E" w:rsidRPr="00E30F4E" w:rsidTr="00E30F4E">
        <w:trPr>
          <w:gridAfter w:val="26"/>
          <w:divId w:val="1676959922"/>
          <w:wAfter w:w="24433" w:type="dxa"/>
          <w:trHeight w:val="465"/>
        </w:trPr>
        <w:tc>
          <w:tcPr>
            <w:tcW w:w="693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u w:val="single"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ملاحظة</w:t>
            </w:r>
            <w:r w:rsidRPr="00E30F4E">
              <w:rPr>
                <w:rFonts w:ascii="Arial" w:hAnsi="Arial" w:cs="Arial"/>
                <w:b/>
                <w:bCs/>
                <w:u w:val="single"/>
                <w:rtl/>
                <w:lang w:eastAsia="en-US"/>
              </w:rPr>
              <w:t xml:space="preserve">: </w:t>
            </w:r>
          </w:p>
        </w:tc>
      </w:tr>
      <w:tr w:rsidR="00E30F4E" w:rsidRPr="00E30F4E" w:rsidTr="00E30F4E">
        <w:trPr>
          <w:gridAfter w:val="17"/>
          <w:divId w:val="1676959922"/>
          <w:wAfter w:w="16827" w:type="dxa"/>
          <w:trHeight w:val="379"/>
        </w:trPr>
        <w:tc>
          <w:tcPr>
            <w:tcW w:w="8729" w:type="dxa"/>
            <w:gridSpan w:val="10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bCs/>
                <w:lang w:eastAsia="en-US"/>
              </w:rPr>
            </w:pPr>
            <w:r w:rsidRPr="00E30F4E">
              <w:rPr>
                <w:rFonts w:ascii="Arial" w:hAnsi="Arial" w:cs="Arial"/>
                <w:b/>
                <w:bCs/>
                <w:rtl/>
                <w:lang w:eastAsia="en-US" w:bidi="ar-KW"/>
              </w:rPr>
              <w:t xml:space="preserve"> </w:t>
            </w: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ترتب الوظائف من الأعلى إلى </w:t>
            </w:r>
            <w:proofErr w:type="spellStart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الأدنى،</w:t>
            </w:r>
            <w:proofErr w:type="spellEnd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 </w:t>
            </w:r>
            <w:r w:rsidRPr="00E30F4E">
              <w:rPr>
                <w:rFonts w:ascii="Arial" w:hAnsi="Arial" w:cs="Arial"/>
                <w:b/>
                <w:bCs/>
                <w:u w:val="single"/>
                <w:rtl/>
                <w:lang w:eastAsia="en-US"/>
              </w:rPr>
              <w:t xml:space="preserve">وتوضع دائرة </w:t>
            </w:r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حول الرقم المسلسل للوظيفة التي ترى الشركة (أو الجهة</w:t>
            </w:r>
            <w:proofErr w:type="spellStart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>)</w:t>
            </w:r>
            <w:proofErr w:type="spellEnd"/>
            <w:r w:rsidRPr="00E30F4E">
              <w:rPr>
                <w:rFonts w:ascii="Arial" w:hAnsi="Arial" w:cs="Arial"/>
                <w:b/>
                <w:bCs/>
                <w:rtl/>
                <w:lang w:eastAsia="en-US"/>
              </w:rPr>
              <w:t xml:space="preserve"> تعرضها للمخاطر الضارة أو الشاقة أو الخطرة.</w:t>
            </w:r>
          </w:p>
        </w:tc>
        <w:tc>
          <w:tcPr>
            <w:tcW w:w="171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0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4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 w:bidi="ar-KW"/>
              </w:rPr>
            </w:pPr>
          </w:p>
        </w:tc>
      </w:tr>
      <w:tr w:rsidR="00E30F4E" w:rsidRPr="00E30F4E" w:rsidTr="00E30F4E">
        <w:trPr>
          <w:gridAfter w:val="22"/>
          <w:divId w:val="1676959922"/>
          <w:wAfter w:w="20925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3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استيفاء </w:t>
            </w:r>
            <w:r w:rsidRPr="00E30F4E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واعتماد البيان</w:t>
            </w:r>
          </w:p>
        </w:tc>
      </w:tr>
      <w:tr w:rsidR="00E30F4E" w:rsidRPr="00E30F4E" w:rsidTr="00E30F4E">
        <w:trPr>
          <w:gridAfter w:val="26"/>
          <w:divId w:val="1676959922"/>
          <w:wAfter w:w="24433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البيان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معد</w:t>
            </w: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البيان</w:t>
            </w:r>
          </w:p>
        </w:tc>
        <w:tc>
          <w:tcPr>
            <w:tcW w:w="17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معتمد</w:t>
            </w: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البيان</w:t>
            </w:r>
          </w:p>
        </w:tc>
      </w:tr>
      <w:tr w:rsidR="00E30F4E" w:rsidRPr="00E30F4E" w:rsidTr="00E30F4E">
        <w:trPr>
          <w:gridAfter w:val="28"/>
          <w:divId w:val="1676959922"/>
          <w:wAfter w:w="26169" w:type="dxa"/>
          <w:trHeight w:val="379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الاســم</w:t>
            </w:r>
          </w:p>
        </w:tc>
        <w:tc>
          <w:tcPr>
            <w:tcW w:w="115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  <w:r w:rsidRPr="00E30F4E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Arial" w:hint="cs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65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65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E30F4E" w:rsidRPr="00E30F4E" w:rsidTr="00E30F4E">
        <w:trPr>
          <w:gridAfter w:val="12"/>
          <w:divId w:val="1676959922"/>
          <w:wAfter w:w="12262" w:type="dxa"/>
          <w:trHeight w:val="480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7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0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95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413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88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30F4E" w:rsidRPr="00E30F4E" w:rsidRDefault="00E30F4E" w:rsidP="00E30F4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E30F4E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261168" w:rsidRDefault="00C93654" w:rsidP="00C71879">
      <w:pPr>
        <w:jc w:val="center"/>
        <w:rPr>
          <w:rFonts w:cs="Simplified Arabic"/>
          <w:b/>
          <w:bCs/>
          <w:sz w:val="24"/>
          <w:szCs w:val="24"/>
          <w:u w:val="single"/>
          <w:rtl/>
          <w:lang w:eastAsia="en-US" w:bidi="ar-KW"/>
        </w:rPr>
        <w:sectPr w:rsidR="00261168" w:rsidSect="00261168">
          <w:endnotePr>
            <w:numFmt w:val="lowerLetter"/>
          </w:endnotePr>
          <w:pgSz w:w="16838" w:h="11906" w:orient="landscape"/>
          <w:pgMar w:top="794" w:right="1440" w:bottom="794" w:left="1440" w:header="720" w:footer="720" w:gutter="0"/>
          <w:cols w:space="720"/>
          <w:bidi/>
          <w:rtlGutter/>
        </w:sectPr>
      </w:pPr>
      <w:r>
        <w:rPr>
          <w:rFonts w:cs="Simplified Arabic"/>
          <w:b/>
          <w:bCs/>
          <w:sz w:val="24"/>
          <w:szCs w:val="24"/>
          <w:u w:val="single"/>
          <w:rtl/>
          <w:lang w:eastAsia="en-US" w:bidi="ar-KW"/>
        </w:rPr>
        <w:fldChar w:fldCharType="end"/>
      </w:r>
    </w:p>
    <w:p w:rsidR="00B45944" w:rsidRDefault="00B45944" w:rsidP="00B45944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 w:rsidRPr="005C0E98">
        <w:rPr>
          <w:rFonts w:ascii="Arial" w:hAnsi="Arial" w:cs="Simplified Arabic" w:hint="cs"/>
          <w:sz w:val="28"/>
          <w:szCs w:val="28"/>
          <w:rtl/>
          <w:lang w:eastAsia="en-US"/>
        </w:rPr>
        <w:t>وزارة الكهرباء و الماء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 xml:space="preserve">   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>الدائرة (أو الإدارة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</w:p>
    <w:p w:rsidR="00B45944" w:rsidRDefault="00B45944" w:rsidP="0047688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مسمى الوظيفة: </w:t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 xml:space="preserve">مهندس </w:t>
      </w:r>
      <w:proofErr w:type="spellStart"/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>ميكانيك</w:t>
      </w:r>
      <w:proofErr w:type="spellEnd"/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8"/>
          <w:szCs w:val="28"/>
          <w:rtl/>
          <w:lang w:eastAsia="en-US" w:bidi="ar-KW"/>
        </w:rPr>
        <w:t xml:space="preserve">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sz w:val="28"/>
          <w:szCs w:val="28"/>
          <w:rtl/>
          <w:lang w:eastAsia="en-US"/>
        </w:rPr>
        <w:t>الصيانة الميكانيكية</w:t>
      </w:r>
    </w:p>
    <w:p w:rsidR="00B45944" w:rsidRPr="00331E44" w:rsidRDefault="00B45944" w:rsidP="00476880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رقم الوظيفة: </w:t>
      </w:r>
      <w:r w:rsidR="00476880">
        <w:rPr>
          <w:rFonts w:ascii="Simplified Arabic" w:hAnsi="Simplified Arabic" w:cs="Simplified Arabic"/>
          <w:b/>
          <w:bCs/>
          <w:sz w:val="24"/>
          <w:szCs w:val="24"/>
          <w:lang w:eastAsia="en-US"/>
        </w:rPr>
        <w:t>1060823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  <w:t>الشعبة:</w:t>
      </w:r>
    </w:p>
    <w:p w:rsidR="0065570A" w:rsidRDefault="0065570A" w:rsidP="0065570A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موقع العمل الجغرافي:</w:t>
      </w:r>
      <w:r w:rsidR="00BD1127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Pr="00E437B0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(2</w:t>
      </w:r>
      <w:proofErr w:type="spellStart"/>
      <w:r w:rsidRPr="00E437B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234DAC" w:rsidRDefault="00C93654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C93654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 id="_x0000_s1097" type="#_x0000_t185" style="position:absolute;left:0;text-align:left;margin-left:132.7pt;margin-top:321pt;width:191.85pt;height:75.75pt;rotation:-360;z-index:251657728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7" inset="3.6pt,,3.6pt">
              <w:txbxContent>
                <w:p w:rsidR="00BB6596" w:rsidRDefault="00BB6596" w:rsidP="00234DAC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التوصيف الوظيفي</w:t>
                  </w:r>
                </w:p>
                <w:p w:rsidR="00BB6596" w:rsidRPr="00EC56EE" w:rsidRDefault="00BB6596" w:rsidP="00234DAC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</w:pPr>
                  <w:r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  <w:t>Job Description</w:t>
                  </w:r>
                </w:p>
              </w:txbxContent>
            </v:textbox>
            <w10:wrap type="square" anchorx="margin" anchory="margin"/>
          </v:shape>
        </w:pict>
      </w:r>
    </w:p>
    <w:p w:rsidR="00234DAC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Default="00234DAC" w:rsidP="00234DAC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234DAC" w:rsidRPr="00477B90" w:rsidRDefault="00234DAC" w:rsidP="0050248E">
      <w:pPr>
        <w:overflowPunct/>
        <w:autoSpaceDE/>
        <w:autoSpaceDN/>
        <w:adjustRightInd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 w:bidi="ar-KW"/>
        </w:rPr>
        <w:sectPr w:rsidR="00234DAC" w:rsidRPr="00477B90" w:rsidSect="006E5442">
          <w:footerReference w:type="even" r:id="rId11"/>
          <w:footerReference w:type="default" r:id="rId12"/>
          <w:endnotePr>
            <w:numFmt w:val="lowerLetter"/>
          </w:endnotePr>
          <w:pgSz w:w="11906" w:h="16838"/>
          <w:pgMar w:top="1440" w:right="1361" w:bottom="1440" w:left="1361" w:header="720" w:footer="720" w:gutter="0"/>
          <w:cols w:space="720"/>
          <w:bidi/>
          <w:rtlGutter/>
          <w:docGrid w:linePitch="272"/>
        </w:sectPr>
      </w:pPr>
    </w:p>
    <w:p w:rsidR="006E5442" w:rsidRDefault="006E5442" w:rsidP="0050248E">
      <w:pPr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</w:p>
    <w:p w:rsidR="00C744C4" w:rsidRPr="003F0AD6" w:rsidRDefault="007C0220" w:rsidP="007C0220">
      <w:pPr>
        <w:jc w:val="center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 xml:space="preserve">توصيف </w:t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وظيف</w:t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ي</w:t>
      </w:r>
    </w:p>
    <w:p w:rsidR="00C744C4" w:rsidRPr="003F0AD6" w:rsidRDefault="00C744C4" w:rsidP="00C744C4">
      <w:pPr>
        <w:jc w:val="center"/>
        <w:rPr>
          <w:rFonts w:cs="Simplified Arabic"/>
          <w:b/>
          <w:bCs/>
          <w:sz w:val="28"/>
          <w:szCs w:val="28"/>
          <w:u w:val="single"/>
          <w:lang w:eastAsia="en-US"/>
        </w:rPr>
      </w:pPr>
      <w:r w:rsidRPr="003F0AD6">
        <w:rPr>
          <w:rFonts w:cs="Simplified Arabic"/>
          <w:b/>
          <w:bCs/>
          <w:sz w:val="28"/>
          <w:szCs w:val="28"/>
          <w:u w:val="single"/>
          <w:lang w:eastAsia="en-US"/>
        </w:rPr>
        <w:t>Job Description</w:t>
      </w:r>
    </w:p>
    <w:p w:rsidR="00C744C4" w:rsidRPr="006E5442" w:rsidRDefault="00C744C4" w:rsidP="00C744C4">
      <w:pPr>
        <w:jc w:val="center"/>
        <w:rPr>
          <w:rFonts w:cs="Simplified Arabic"/>
          <w:b/>
          <w:bCs/>
          <w:sz w:val="14"/>
          <w:szCs w:val="14"/>
          <w:u w:val="single"/>
          <w:lang w:eastAsia="en-US" w:bidi="ar-KW"/>
        </w:rPr>
      </w:pPr>
    </w:p>
    <w:p w:rsidR="00C744C4" w:rsidRPr="003F0AD6" w:rsidRDefault="00C744C4" w:rsidP="00C744C4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1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البيانات الأساسية:</w:t>
      </w:r>
    </w:p>
    <w:p w:rsidR="00C744C4" w:rsidRPr="001839FC" w:rsidRDefault="00C744C4" w:rsidP="00C744C4">
      <w:pPr>
        <w:jc w:val="both"/>
        <w:rPr>
          <w:rFonts w:cs="Simplified Arabic"/>
          <w:b/>
          <w:bCs/>
          <w:sz w:val="4"/>
          <w:szCs w:val="4"/>
          <w:u w:val="single"/>
          <w:rtl/>
          <w:lang w:eastAsia="en-US"/>
        </w:rPr>
      </w:pPr>
    </w:p>
    <w:p w:rsidR="00C744C4" w:rsidRPr="003F0AD6" w:rsidRDefault="00C744C4" w:rsidP="00BD1127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الشركة/الجهـة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ab/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  <w:r w:rsidR="00C52AA7">
        <w:rPr>
          <w:rFonts w:cs="Simplified Arabic" w:hint="cs"/>
          <w:sz w:val="28"/>
          <w:szCs w:val="28"/>
          <w:rtl/>
          <w:lang w:eastAsia="en-US" w:bidi="ar-KW"/>
        </w:rPr>
        <w:t xml:space="preserve"> وزارة الكهرباء و الماء</w:t>
      </w:r>
    </w:p>
    <w:p w:rsidR="007C0220" w:rsidRPr="003F0AD6" w:rsidRDefault="007C0220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الدائرة (أو الإدارة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BD112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7C0220" w:rsidRPr="003F0AD6" w:rsidRDefault="007C0220" w:rsidP="00233FCC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233FCC">
        <w:rPr>
          <w:rFonts w:cs="Simplified Arabic" w:hint="cs"/>
          <w:sz w:val="28"/>
          <w:szCs w:val="28"/>
          <w:rtl/>
          <w:lang w:eastAsia="en-US"/>
        </w:rPr>
        <w:t>الصيانة الميكانيكية</w:t>
      </w:r>
    </w:p>
    <w:p w:rsidR="007C0220" w:rsidRPr="003F0AD6" w:rsidRDefault="007C0220" w:rsidP="00AA33CF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 w:hint="cs"/>
          <w:sz w:val="28"/>
          <w:szCs w:val="28"/>
          <w:rtl/>
          <w:lang w:eastAsia="en-US"/>
        </w:rPr>
        <w:tab/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الشعبــــ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ـة:</w:t>
      </w:r>
    </w:p>
    <w:p w:rsidR="00C744C4" w:rsidRPr="00547243" w:rsidRDefault="00C744C4" w:rsidP="00476880">
      <w:pPr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رقم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الوظيفــ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ة</w:t>
      </w:r>
      <w:r w:rsidRPr="003F0AD6">
        <w:rPr>
          <w:rFonts w:cs="Simplified Arabic"/>
          <w:sz w:val="28"/>
          <w:szCs w:val="28"/>
          <w:rtl/>
          <w:lang w:eastAsia="en-US"/>
        </w:rPr>
        <w:t>:</w:t>
      </w:r>
      <w:proofErr w:type="spellEnd"/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476880">
        <w:rPr>
          <w:rFonts w:ascii="Simplified Arabic" w:hAnsi="Simplified Arabic" w:cs="Simplified Arabic" w:hint="cs"/>
          <w:b/>
          <w:bCs/>
          <w:sz w:val="24"/>
          <w:szCs w:val="24"/>
          <w:rtl/>
          <w:lang w:eastAsia="en-US"/>
        </w:rPr>
        <w:t>1060823</w:t>
      </w:r>
    </w:p>
    <w:p w:rsidR="00C744C4" w:rsidRPr="003F0AD6" w:rsidRDefault="00C744C4" w:rsidP="00476880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مسمى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الوظيف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="000D038C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ـ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ة:</w:t>
      </w:r>
      <w:proofErr w:type="spellEnd"/>
      <w:r w:rsidR="00001C89">
        <w:rPr>
          <w:rFonts w:cs="Simplified Arabic" w:hint="cs"/>
          <w:sz w:val="28"/>
          <w:szCs w:val="28"/>
          <w:rtl/>
          <w:lang w:eastAsia="en-US"/>
        </w:rPr>
        <w:t xml:space="preserve"> مهندس </w:t>
      </w:r>
      <w:proofErr w:type="spellStart"/>
      <w:r w:rsidR="00476880">
        <w:rPr>
          <w:rFonts w:cs="Simplified Arabic" w:hint="cs"/>
          <w:sz w:val="28"/>
          <w:szCs w:val="28"/>
          <w:rtl/>
          <w:lang w:eastAsia="en-US"/>
        </w:rPr>
        <w:t>ميكانيك</w:t>
      </w:r>
      <w:proofErr w:type="spellEnd"/>
    </w:p>
    <w:p w:rsidR="00C744C4" w:rsidRPr="003F0AD6" w:rsidRDefault="00C744C4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مجموعة </w:t>
      </w:r>
      <w:proofErr w:type="spellStart"/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الوظا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ئ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ف:</w:t>
      </w:r>
      <w:proofErr w:type="spellEnd"/>
      <w:r w:rsidR="000D038C">
        <w:rPr>
          <w:rFonts w:cs="Simplified Arabic" w:hint="cs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الدرجة الوظيفية:</w:t>
      </w:r>
    </w:p>
    <w:p w:rsidR="00C744C4" w:rsidRPr="003F0AD6" w:rsidRDefault="00C744C4" w:rsidP="00AA33CF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موقع 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العمل 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الجغرافي</w:t>
      </w:r>
      <w:r w:rsidRPr="003F0AD6">
        <w:rPr>
          <w:rFonts w:cs="Simplified Arabic"/>
          <w:sz w:val="28"/>
          <w:szCs w:val="28"/>
          <w:rtl/>
          <w:lang w:eastAsia="en-US"/>
        </w:rPr>
        <w:t>:</w:t>
      </w:r>
      <w:r w:rsidR="00AA33C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AA33CF">
        <w:rPr>
          <w:rFonts w:cs="Simplified Arabic" w:hint="cs"/>
          <w:sz w:val="28"/>
          <w:szCs w:val="28"/>
          <w:rtl/>
          <w:lang w:eastAsia="en-US" w:bidi="ar-KW"/>
        </w:rPr>
        <w:t>محطات توليد القوى الكهربائية وتقطير المياه</w:t>
      </w:r>
    </w:p>
    <w:p w:rsidR="00C744C4" w:rsidRPr="003F0AD6" w:rsidRDefault="00C744C4" w:rsidP="00476880">
      <w:pPr>
        <w:rPr>
          <w:rFonts w:cs="Simplified Arabic"/>
          <w:sz w:val="28"/>
          <w:szCs w:val="28"/>
          <w:rtl/>
          <w:lang w:eastAsia="en-US" w:bidi="ar-KW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مسمى الوظيفة الأعلى</w:t>
      </w:r>
      <w:r w:rsidR="00672588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على سلم التدرج الوظيفي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r w:rsidR="00F47C34">
        <w:rPr>
          <w:rFonts w:cs="Simplified Arabic" w:hint="cs"/>
          <w:sz w:val="28"/>
          <w:szCs w:val="28"/>
          <w:rtl/>
          <w:lang w:eastAsia="en-US" w:bidi="ar-KW"/>
        </w:rPr>
        <w:t xml:space="preserve"> مهندس </w:t>
      </w:r>
      <w:r w:rsidR="00476880">
        <w:rPr>
          <w:rFonts w:cs="Simplified Arabic" w:hint="cs"/>
          <w:sz w:val="28"/>
          <w:szCs w:val="28"/>
          <w:rtl/>
          <w:lang w:eastAsia="en-US" w:bidi="ar-KW"/>
        </w:rPr>
        <w:t>أول</w:t>
      </w:r>
    </w:p>
    <w:p w:rsidR="00C744C4" w:rsidRPr="003F0AD6" w:rsidRDefault="00C744C4" w:rsidP="00BB6596">
      <w:pPr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sz w:val="28"/>
          <w:szCs w:val="28"/>
          <w:rtl/>
          <w:lang w:eastAsia="en-US"/>
        </w:rPr>
        <w:tab/>
      </w:r>
      <w:proofErr w:type="spellStart"/>
      <w:r w:rsidRPr="003F0AD6">
        <w:rPr>
          <w:rFonts w:cs="Simplified Arabic"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sz w:val="28"/>
          <w:szCs w:val="28"/>
          <w:rtl/>
          <w:lang w:eastAsia="en-US"/>
        </w:rPr>
        <w:tab/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 xml:space="preserve">مسمى الوظيفة الأدنى </w:t>
      </w:r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على سلم التدرج </w:t>
      </w:r>
      <w:proofErr w:type="spellStart"/>
      <w:r w:rsidR="007C0220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الوظيفي</w:t>
      </w:r>
      <w:r w:rsidRPr="005C0E98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F47C34">
        <w:rPr>
          <w:rFonts w:cs="Simplified Arabic" w:hint="cs"/>
          <w:sz w:val="28"/>
          <w:szCs w:val="28"/>
          <w:rtl/>
          <w:lang w:eastAsia="en-US"/>
        </w:rPr>
        <w:t xml:space="preserve">مهندس </w:t>
      </w:r>
      <w:r w:rsidR="00476880">
        <w:rPr>
          <w:rFonts w:cs="Simplified Arabic" w:hint="cs"/>
          <w:sz w:val="28"/>
          <w:szCs w:val="28"/>
          <w:rtl/>
          <w:lang w:eastAsia="en-US"/>
        </w:rPr>
        <w:t>مبتدئ</w:t>
      </w:r>
    </w:p>
    <w:p w:rsidR="00C744C4" w:rsidRPr="003F0AD6" w:rsidRDefault="00C744C4" w:rsidP="007C0220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</w:t>
      </w:r>
      <w:r w:rsidR="00F44C1A">
        <w:rPr>
          <w:rFonts w:cs="Simplified Arabic"/>
          <w:b/>
          <w:bCs/>
          <w:sz w:val="28"/>
          <w:szCs w:val="28"/>
          <w:rtl/>
          <w:lang w:eastAsia="en-US"/>
        </w:rPr>
        <w:t>ـــــ</w:t>
      </w:r>
    </w:p>
    <w:p w:rsidR="00C744C4" w:rsidRPr="001839FC" w:rsidRDefault="00C744C4" w:rsidP="00C744C4">
      <w:pPr>
        <w:jc w:val="both"/>
        <w:rPr>
          <w:rFonts w:cs="Simplified Arabic"/>
          <w:b/>
          <w:bCs/>
          <w:sz w:val="2"/>
          <w:szCs w:val="2"/>
          <w:rtl/>
          <w:lang w:eastAsia="en-US" w:bidi="ar-KW"/>
        </w:rPr>
      </w:pPr>
    </w:p>
    <w:p w:rsidR="003F0AD6" w:rsidRPr="005E6F46" w:rsidRDefault="00C744C4" w:rsidP="005E6F4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2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المسئولية الإشرافية</w:t>
      </w: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:</w:t>
      </w:r>
    </w:p>
    <w:p w:rsidR="007C0220" w:rsidRPr="003F0AD6" w:rsidRDefault="007C0220" w:rsidP="0047688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عدد المرؤوسين (إشراف مباشر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C50E5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476880">
        <w:rPr>
          <w:rFonts w:cs="Simplified Arabic" w:hint="cs"/>
          <w:sz w:val="28"/>
          <w:szCs w:val="28"/>
          <w:rtl/>
          <w:lang w:eastAsia="en-US"/>
        </w:rPr>
        <w:t>1</w:t>
      </w:r>
    </w:p>
    <w:p w:rsidR="007C0220" w:rsidRPr="00F61EDD" w:rsidRDefault="007C0220" w:rsidP="0061366A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عدد المرؤوسين (إشراف غير مب</w:t>
      </w:r>
      <w:r w:rsidRPr="00F61EDD">
        <w:rPr>
          <w:rFonts w:cs="Simplified Arabic" w:hint="cs"/>
          <w:b/>
          <w:bCs/>
          <w:sz w:val="28"/>
          <w:szCs w:val="28"/>
          <w:rtl/>
          <w:lang w:eastAsia="en-US"/>
        </w:rPr>
        <w:t>اشر</w:t>
      </w:r>
      <w:proofErr w:type="spellStart"/>
      <w:r w:rsidRPr="00F61EDD">
        <w:rPr>
          <w:rFonts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 w:rsidR="00C50E57" w:rsidRPr="00F61EDD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61366A">
        <w:rPr>
          <w:rFonts w:cs="Simplified Arabic" w:hint="cs"/>
          <w:sz w:val="28"/>
          <w:szCs w:val="28"/>
          <w:rtl/>
          <w:lang w:eastAsia="en-US"/>
        </w:rPr>
        <w:t>10</w:t>
      </w:r>
    </w:p>
    <w:p w:rsidR="007C0220" w:rsidRPr="003F0AD6" w:rsidRDefault="007C0220" w:rsidP="00BB6596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rtl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درجة وظيفية أعلى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مرؤوس:</w:t>
      </w:r>
      <w:proofErr w:type="spellEnd"/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مهندس </w:t>
      </w:r>
      <w:r w:rsidR="00476880">
        <w:rPr>
          <w:rFonts w:cs="Simplified Arabic" w:hint="cs"/>
          <w:sz w:val="28"/>
          <w:szCs w:val="28"/>
          <w:rtl/>
          <w:lang w:eastAsia="en-US"/>
        </w:rPr>
        <w:t>مبتدئ</w:t>
      </w:r>
    </w:p>
    <w:p w:rsidR="00C744C4" w:rsidRPr="003F0AD6" w:rsidRDefault="00C744C4" w:rsidP="00ED2A85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</w:t>
      </w:r>
      <w:r w:rsidR="00F44C1A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</w:t>
      </w:r>
    </w:p>
    <w:p w:rsidR="003F0AD6" w:rsidRPr="005E6F46" w:rsidRDefault="007C0220" w:rsidP="005E6F46">
      <w:pPr>
        <w:jc w:val="both"/>
        <w:rPr>
          <w:rFonts w:cs="Simplified Arabic"/>
          <w:b/>
          <w:bCs/>
          <w:sz w:val="28"/>
          <w:szCs w:val="28"/>
          <w:rtl/>
          <w:lang w:eastAsia="en-US" w:bidi="ar-KW"/>
        </w:rPr>
      </w:pPr>
      <w:proofErr w:type="spellStart"/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3-</w:t>
      </w:r>
      <w:proofErr w:type="spellEnd"/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متطلبات الوظيفة</w:t>
      </w: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7C0220" w:rsidRPr="003F0AD6" w:rsidRDefault="007C0220" w:rsidP="00535EE2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المؤهل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العلمي:</w:t>
      </w:r>
      <w:proofErr w:type="spellEnd"/>
      <w:r w:rsidR="00C50E57"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F44C1A">
        <w:rPr>
          <w:rFonts w:cs="Simplified Arabic" w:hint="cs"/>
          <w:b/>
          <w:bCs/>
          <w:sz w:val="28"/>
          <w:szCs w:val="28"/>
          <w:rtl/>
          <w:lang w:eastAsia="en-US"/>
        </w:rPr>
        <w:tab/>
      </w:r>
      <w:r w:rsid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   </w:t>
      </w:r>
      <w:r w:rsidR="00535EE2">
        <w:rPr>
          <w:rFonts w:cs="Simplified Arabic" w:hint="cs"/>
          <w:sz w:val="28"/>
          <w:szCs w:val="28"/>
          <w:rtl/>
          <w:lang w:eastAsia="en-US"/>
        </w:rPr>
        <w:t>بكالوريوس بالهندسة</w:t>
      </w:r>
    </w:p>
    <w:p w:rsidR="007C0220" w:rsidRPr="003F0AD6" w:rsidRDefault="007C0220" w:rsidP="0047688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عدد سنوات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الخبرة</w:t>
      </w:r>
      <w:r w:rsidRPr="003F0AD6">
        <w:rPr>
          <w:rFonts w:cs="Simplified Arabic" w:hint="cs"/>
          <w:sz w:val="28"/>
          <w:szCs w:val="28"/>
          <w:rtl/>
          <w:lang w:eastAsia="en-US"/>
        </w:rPr>
        <w:t>:</w:t>
      </w:r>
      <w:proofErr w:type="spellEnd"/>
      <w:r w:rsidR="005C0E98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ab/>
        <w:t xml:space="preserve">  </w:t>
      </w:r>
      <w:r w:rsidR="00C50E57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>سن</w:t>
      </w:r>
      <w:r w:rsidR="00476880">
        <w:rPr>
          <w:rFonts w:cs="Simplified Arabic" w:hint="cs"/>
          <w:sz w:val="28"/>
          <w:szCs w:val="28"/>
          <w:rtl/>
          <w:lang w:eastAsia="en-US"/>
        </w:rPr>
        <w:t>تين</w:t>
      </w:r>
      <w:r w:rsidR="001C48E8">
        <w:rPr>
          <w:rFonts w:cs="Simplified Arabic" w:hint="cs"/>
          <w:sz w:val="28"/>
          <w:szCs w:val="28"/>
          <w:rtl/>
          <w:lang w:eastAsia="en-US"/>
        </w:rPr>
        <w:t xml:space="preserve"> خبرة</w:t>
      </w:r>
      <w:r w:rsidR="00331E44">
        <w:rPr>
          <w:rFonts w:cs="Simplified Arabic" w:hint="cs"/>
          <w:sz w:val="28"/>
          <w:szCs w:val="28"/>
          <w:rtl/>
          <w:lang w:eastAsia="en-US"/>
        </w:rPr>
        <w:t xml:space="preserve"> </w:t>
      </w:r>
    </w:p>
    <w:p w:rsidR="007C0220" w:rsidRPr="003F0AD6" w:rsidRDefault="007C0220" w:rsidP="007C0220">
      <w:pPr>
        <w:numPr>
          <w:ilvl w:val="0"/>
          <w:numId w:val="17"/>
        </w:numPr>
        <w:jc w:val="both"/>
        <w:rPr>
          <w:rFonts w:cs="Simplified Arabic"/>
          <w:sz w:val="28"/>
          <w:szCs w:val="28"/>
          <w:lang w:eastAsia="en-US"/>
        </w:rPr>
      </w:pPr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 xml:space="preserve">متطلبات </w:t>
      </w:r>
      <w:proofErr w:type="spellStart"/>
      <w:r w:rsidRPr="005C0E98">
        <w:rPr>
          <w:rFonts w:cs="Simplified Arabic" w:hint="cs"/>
          <w:b/>
          <w:bCs/>
          <w:sz w:val="28"/>
          <w:szCs w:val="28"/>
          <w:rtl/>
          <w:lang w:eastAsia="en-US"/>
        </w:rPr>
        <w:t>أخرى</w:t>
      </w:r>
      <w:r w:rsidRPr="003F0AD6">
        <w:rPr>
          <w:rFonts w:cs="Simplified Arabic" w:hint="cs"/>
          <w:sz w:val="28"/>
          <w:szCs w:val="28"/>
          <w:rtl/>
          <w:lang w:eastAsia="en-US"/>
        </w:rPr>
        <w:t>:</w:t>
      </w:r>
      <w:proofErr w:type="spellEnd"/>
      <w:r w:rsidR="00F44C1A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Pr="003F0AD6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Pr="003F0AD6">
        <w:rPr>
          <w:rFonts w:cs="Simplified Arabic" w:hint="cs"/>
          <w:sz w:val="28"/>
          <w:szCs w:val="28"/>
          <w:rtl/>
          <w:lang w:eastAsia="en-US"/>
        </w:rPr>
        <w:t>لغات:</w:t>
      </w:r>
      <w:proofErr w:type="spellEnd"/>
      <w:r w:rsidR="005C0E98">
        <w:rPr>
          <w:rFonts w:cs="Simplified Arabic" w:hint="cs"/>
          <w:sz w:val="28"/>
          <w:szCs w:val="28"/>
          <w:rtl/>
          <w:lang w:eastAsia="en-US"/>
        </w:rPr>
        <w:t xml:space="preserve">  </w:t>
      </w:r>
      <w:r w:rsidR="00C50E57">
        <w:rPr>
          <w:rFonts w:cs="Simplified Arabic" w:hint="cs"/>
          <w:sz w:val="28"/>
          <w:szCs w:val="28"/>
          <w:rtl/>
          <w:lang w:eastAsia="en-US"/>
        </w:rPr>
        <w:t>إنجليزية</w:t>
      </w:r>
    </w:p>
    <w:p w:rsidR="007C0220" w:rsidRPr="003F0AD6" w:rsidRDefault="005C0E98" w:rsidP="005C0E98">
      <w:pPr>
        <w:ind w:left="1800" w:firstLine="360"/>
        <w:jc w:val="both"/>
        <w:rPr>
          <w:rFonts w:cs="Simplified Arabic"/>
          <w:sz w:val="28"/>
          <w:szCs w:val="28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 xml:space="preserve">     </w:t>
      </w:r>
      <w:r w:rsidR="007C0220" w:rsidRPr="003F0AD6">
        <w:rPr>
          <w:rFonts w:cs="Simplified Arabic" w:hint="cs"/>
          <w:sz w:val="28"/>
          <w:szCs w:val="28"/>
          <w:rtl/>
          <w:lang w:eastAsia="en-US"/>
        </w:rPr>
        <w:t>أخرى (تحدد</w:t>
      </w:r>
      <w:proofErr w:type="spellStart"/>
      <w:r w:rsidR="007C0220" w:rsidRPr="003F0AD6">
        <w:rPr>
          <w:rFonts w:cs="Simplified Arabic" w:hint="cs"/>
          <w:sz w:val="28"/>
          <w:szCs w:val="28"/>
          <w:rtl/>
          <w:lang w:eastAsia="en-US"/>
        </w:rPr>
        <w:t>):</w:t>
      </w:r>
      <w:proofErr w:type="spellEnd"/>
      <w:r w:rsidR="00C50E57">
        <w:rPr>
          <w:rFonts w:cs="Simplified Arabic" w:hint="cs"/>
          <w:sz w:val="28"/>
          <w:szCs w:val="28"/>
          <w:rtl/>
          <w:lang w:eastAsia="en-US"/>
        </w:rPr>
        <w:t xml:space="preserve"> إلمام بالكومبيوتر</w:t>
      </w:r>
    </w:p>
    <w:p w:rsidR="00315D53" w:rsidRPr="003F0AD6" w:rsidRDefault="00315D53" w:rsidP="00F44C1A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5E6F46" w:rsidRDefault="007C0220" w:rsidP="005C0E98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4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مجال وهدف الوظيفة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:</w:t>
      </w:r>
    </w:p>
    <w:p w:rsidR="00331E44" w:rsidRDefault="00476880" w:rsidP="00476880">
      <w:pPr>
        <w:ind w:firstLine="720"/>
        <w:jc w:val="both"/>
        <w:rPr>
          <w:rFonts w:cs="Simplified Arabic"/>
          <w:sz w:val="28"/>
          <w:szCs w:val="28"/>
          <w:rtl/>
          <w:lang w:eastAsia="en-US"/>
        </w:rPr>
      </w:pPr>
      <w:r>
        <w:rPr>
          <w:rFonts w:cs="Simplified Arabic" w:hint="cs"/>
          <w:sz w:val="28"/>
          <w:szCs w:val="28"/>
          <w:rtl/>
          <w:lang w:eastAsia="en-US"/>
        </w:rPr>
        <w:t>متابعة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>تقارير</w:t>
      </w:r>
      <w:r w:rsidR="00535EE2">
        <w:rPr>
          <w:rFonts w:cs="Simplified Arabic" w:hint="cs"/>
          <w:sz w:val="28"/>
          <w:szCs w:val="28"/>
          <w:rtl/>
          <w:lang w:eastAsia="en-US"/>
        </w:rPr>
        <w:t xml:space="preserve"> أوامر العمل</w:t>
      </w:r>
      <w:r w:rsidR="0032126E">
        <w:rPr>
          <w:rFonts w:cs="Simplified Arabic" w:hint="cs"/>
          <w:sz w:val="28"/>
          <w:szCs w:val="28"/>
          <w:rtl/>
          <w:lang w:eastAsia="en-US"/>
        </w:rPr>
        <w:t xml:space="preserve"> و تصاريح العمل</w:t>
      </w:r>
      <w:r w:rsidR="00836CFC">
        <w:rPr>
          <w:rFonts w:cs="Simplified Arabic" w:hint="cs"/>
          <w:sz w:val="28"/>
          <w:szCs w:val="28"/>
          <w:rtl/>
          <w:lang w:eastAsia="en-US"/>
        </w:rPr>
        <w:t xml:space="preserve"> و تقارير العمل </w:t>
      </w:r>
      <w:proofErr w:type="spellStart"/>
      <w:r w:rsidR="00836CFC">
        <w:rPr>
          <w:rFonts w:cs="Simplified Arabic" w:hint="cs"/>
          <w:sz w:val="28"/>
          <w:szCs w:val="28"/>
          <w:rtl/>
          <w:lang w:eastAsia="en-US"/>
        </w:rPr>
        <w:t>اليومية</w:t>
      </w:r>
      <w:r w:rsidR="00535EE2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DB4300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إعداد </w:t>
      </w:r>
      <w:r>
        <w:rPr>
          <w:rFonts w:cs="Simplified Arabic" w:hint="cs"/>
          <w:sz w:val="28"/>
          <w:szCs w:val="28"/>
          <w:rtl/>
          <w:lang w:eastAsia="en-US"/>
        </w:rPr>
        <w:t xml:space="preserve">طلب 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أذونات</w:t>
      </w:r>
      <w:proofErr w:type="spellEnd"/>
      <w:r>
        <w:rPr>
          <w:rFonts w:cs="Simplified Arabic" w:hint="cs"/>
          <w:sz w:val="28"/>
          <w:szCs w:val="28"/>
          <w:rtl/>
          <w:lang w:eastAsia="en-US"/>
        </w:rPr>
        <w:t xml:space="preserve"> العمل لأعمال </w:t>
      </w:r>
      <w:proofErr w:type="spellStart"/>
      <w:r>
        <w:rPr>
          <w:rFonts w:cs="Simplified Arabic" w:hint="cs"/>
          <w:sz w:val="28"/>
          <w:szCs w:val="28"/>
          <w:rtl/>
          <w:lang w:eastAsia="en-US"/>
        </w:rPr>
        <w:t>الصيانة</w:t>
      </w:r>
      <w:r w:rsidR="00012EE8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012EE8">
        <w:rPr>
          <w:rFonts w:cs="Simplified Arabic" w:hint="cs"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sz w:val="28"/>
          <w:szCs w:val="28"/>
          <w:rtl/>
          <w:lang w:eastAsia="en-US"/>
        </w:rPr>
        <w:t>متابعة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 تنفيذ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227F1D">
        <w:rPr>
          <w:rFonts w:cs="Simplified Arabic" w:hint="cs"/>
          <w:sz w:val="28"/>
          <w:szCs w:val="28"/>
          <w:rtl/>
          <w:lang w:eastAsia="en-US"/>
        </w:rPr>
        <w:t>برامج</w:t>
      </w:r>
      <w:r w:rsidR="009862FF">
        <w:rPr>
          <w:rFonts w:cs="Simplified Arabic" w:hint="cs"/>
          <w:sz w:val="28"/>
          <w:szCs w:val="28"/>
          <w:rtl/>
          <w:lang w:eastAsia="en-US"/>
        </w:rPr>
        <w:t xml:space="preserve"> السلامة</w:t>
      </w:r>
      <w:r w:rsidR="008A491A">
        <w:rPr>
          <w:rFonts w:cs="Simplified Arabic" w:hint="cs"/>
          <w:sz w:val="28"/>
          <w:szCs w:val="28"/>
          <w:rtl/>
          <w:lang w:eastAsia="en-US"/>
        </w:rPr>
        <w:t xml:space="preserve"> و الصيانة</w:t>
      </w:r>
      <w:r w:rsidR="00227F1D">
        <w:rPr>
          <w:rFonts w:cs="Simplified Arabic" w:hint="cs"/>
          <w:sz w:val="28"/>
          <w:szCs w:val="28"/>
          <w:rtl/>
          <w:lang w:eastAsia="en-US"/>
        </w:rPr>
        <w:t xml:space="preserve"> الوقائية </w:t>
      </w:r>
      <w:r w:rsidR="008A491A">
        <w:rPr>
          <w:rFonts w:cs="Simplified Arabic" w:hint="cs"/>
          <w:sz w:val="28"/>
          <w:szCs w:val="28"/>
          <w:rtl/>
          <w:lang w:eastAsia="en-US"/>
        </w:rPr>
        <w:t xml:space="preserve">اللازمة </w:t>
      </w:r>
      <w:r w:rsidR="007C7FB6">
        <w:rPr>
          <w:rFonts w:cs="Simplified Arabic" w:hint="cs"/>
          <w:sz w:val="28"/>
          <w:szCs w:val="28"/>
          <w:rtl/>
          <w:lang w:eastAsia="en-US"/>
        </w:rPr>
        <w:t>ل</w:t>
      </w:r>
      <w:r w:rsidR="00233FCC">
        <w:rPr>
          <w:rFonts w:cs="Simplified Arabic" w:hint="cs"/>
          <w:sz w:val="28"/>
          <w:szCs w:val="28"/>
          <w:rtl/>
          <w:lang w:eastAsia="en-US"/>
        </w:rPr>
        <w:t>ل</w:t>
      </w:r>
      <w:r w:rsidR="007C7FB6">
        <w:rPr>
          <w:rFonts w:cs="Simplified Arabic" w:hint="cs"/>
          <w:sz w:val="28"/>
          <w:szCs w:val="28"/>
          <w:rtl/>
          <w:lang w:eastAsia="en-US"/>
        </w:rPr>
        <w:t xml:space="preserve">معدات </w:t>
      </w:r>
      <w:r w:rsidR="00233FCC">
        <w:rPr>
          <w:rFonts w:cs="Simplified Arabic" w:hint="cs"/>
          <w:sz w:val="28"/>
          <w:szCs w:val="28"/>
          <w:rtl/>
          <w:lang w:eastAsia="en-US"/>
        </w:rPr>
        <w:t>الثابتة و الدوارة و الصمامات</w:t>
      </w:r>
      <w:r w:rsidR="007E4DD8">
        <w:rPr>
          <w:rFonts w:cs="Simplified Arabic" w:hint="cs"/>
          <w:sz w:val="28"/>
          <w:szCs w:val="28"/>
          <w:rtl/>
          <w:lang w:eastAsia="en-US"/>
        </w:rPr>
        <w:t xml:space="preserve"> و خطوط الأنابيب</w:t>
      </w:r>
      <w:r w:rsidR="00012EE8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C51C65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DB4300">
        <w:rPr>
          <w:rFonts w:cs="Simplified Arabic" w:hint="cs"/>
          <w:sz w:val="28"/>
          <w:szCs w:val="28"/>
          <w:rtl/>
          <w:lang w:eastAsia="en-US"/>
        </w:rPr>
        <w:t xml:space="preserve"> </w:t>
      </w:r>
      <w:r>
        <w:rPr>
          <w:rFonts w:cs="Simplified Arabic" w:hint="cs"/>
          <w:sz w:val="28"/>
          <w:szCs w:val="28"/>
          <w:rtl/>
          <w:lang w:eastAsia="en-US"/>
        </w:rPr>
        <w:t xml:space="preserve">متابعة </w:t>
      </w:r>
      <w:r w:rsidR="00012EE8">
        <w:rPr>
          <w:rFonts w:cs="Simplified Arabic" w:hint="cs"/>
          <w:sz w:val="28"/>
          <w:szCs w:val="28"/>
          <w:rtl/>
          <w:lang w:eastAsia="en-US"/>
        </w:rPr>
        <w:t>إصدار</w:t>
      </w:r>
      <w:r w:rsidR="005729C6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EA76FF">
        <w:rPr>
          <w:rFonts w:cs="Simplified Arabic" w:hint="cs"/>
          <w:sz w:val="28"/>
          <w:szCs w:val="28"/>
          <w:rtl/>
          <w:lang w:eastAsia="en-US"/>
        </w:rPr>
        <w:t>ف</w:t>
      </w:r>
      <w:r w:rsidR="00535EE2">
        <w:rPr>
          <w:rFonts w:cs="Simplified Arabic" w:hint="cs"/>
          <w:sz w:val="28"/>
          <w:szCs w:val="28"/>
          <w:rtl/>
          <w:lang w:eastAsia="en-US"/>
        </w:rPr>
        <w:t>و</w:t>
      </w:r>
      <w:r w:rsidR="00483A0F">
        <w:rPr>
          <w:rFonts w:cs="Simplified Arabic" w:hint="cs"/>
          <w:sz w:val="28"/>
          <w:szCs w:val="28"/>
          <w:rtl/>
          <w:lang w:eastAsia="en-US"/>
        </w:rPr>
        <w:t xml:space="preserve">اتير العقود و </w:t>
      </w:r>
      <w:proofErr w:type="spellStart"/>
      <w:r w:rsidR="00483A0F">
        <w:rPr>
          <w:rFonts w:cs="Simplified Arabic" w:hint="cs"/>
          <w:sz w:val="28"/>
          <w:szCs w:val="28"/>
          <w:rtl/>
          <w:lang w:eastAsia="en-US"/>
        </w:rPr>
        <w:t>الميزانيات</w:t>
      </w:r>
      <w:r w:rsidR="00CB6A75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227F1D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دراسة </w:t>
      </w:r>
      <w:r w:rsidR="00CB6A75">
        <w:rPr>
          <w:rFonts w:cs="Simplified Arabic" w:hint="cs"/>
          <w:sz w:val="28"/>
          <w:szCs w:val="28"/>
          <w:rtl/>
          <w:lang w:eastAsia="en-US"/>
        </w:rPr>
        <w:t>عروض و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طلبات </w:t>
      </w:r>
      <w:proofErr w:type="spellStart"/>
      <w:r w:rsidR="000F41A3">
        <w:rPr>
          <w:rFonts w:cs="Simplified Arabic" w:hint="cs"/>
          <w:sz w:val="28"/>
          <w:szCs w:val="28"/>
          <w:rtl/>
          <w:lang w:eastAsia="en-US"/>
        </w:rPr>
        <w:t>الشراء</w:t>
      </w:r>
      <w:r w:rsidR="00483A0F">
        <w:rPr>
          <w:rFonts w:cs="Simplified Arabic" w:hint="cs"/>
          <w:sz w:val="28"/>
          <w:szCs w:val="28"/>
          <w:rtl/>
          <w:lang w:eastAsia="en-US"/>
        </w:rPr>
        <w:t>،</w:t>
      </w:r>
      <w:proofErr w:type="spellEnd"/>
      <w:r w:rsidR="00483A0F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DB4300">
        <w:rPr>
          <w:rFonts w:cs="Simplified Arabic" w:hint="cs"/>
          <w:sz w:val="28"/>
          <w:szCs w:val="28"/>
          <w:rtl/>
          <w:lang w:eastAsia="en-US"/>
        </w:rPr>
        <w:t>المشاركة في اجتماعات</w:t>
      </w:r>
      <w:r w:rsidR="00535EE2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973941">
        <w:rPr>
          <w:rFonts w:cs="Simplified Arabic" w:hint="cs"/>
          <w:sz w:val="28"/>
          <w:szCs w:val="28"/>
          <w:rtl/>
          <w:lang w:eastAsia="en-US"/>
        </w:rPr>
        <w:t xml:space="preserve">عقود </w:t>
      </w:r>
      <w:proofErr w:type="spellStart"/>
      <w:r w:rsidR="00973941">
        <w:rPr>
          <w:rFonts w:cs="Simplified Arabic" w:hint="cs"/>
          <w:sz w:val="28"/>
          <w:szCs w:val="28"/>
          <w:rtl/>
          <w:lang w:eastAsia="en-US"/>
        </w:rPr>
        <w:t>الصيانة</w:t>
      </w:r>
      <w:r w:rsidR="00DD5754">
        <w:rPr>
          <w:rFonts w:cs="Simplified Arabic"/>
          <w:sz w:val="28"/>
          <w:szCs w:val="28"/>
          <w:rtl/>
          <w:lang w:eastAsia="en-US"/>
        </w:rPr>
        <w:t>،</w:t>
      </w:r>
      <w:proofErr w:type="spellEnd"/>
      <w:r w:rsidR="00DD5754">
        <w:rPr>
          <w:rFonts w:cs="Simplified Arabic"/>
          <w:sz w:val="28"/>
          <w:szCs w:val="28"/>
          <w:rtl/>
          <w:lang w:eastAsia="en-US"/>
        </w:rPr>
        <w:t xml:space="preserve"> يعتبر الموظف في حال </w:t>
      </w:r>
      <w:r w:rsidR="00DD5754">
        <w:rPr>
          <w:rFonts w:cs="Simplified Arabic"/>
          <w:sz w:val="28"/>
          <w:szCs w:val="28"/>
          <w:rtl/>
          <w:lang w:eastAsia="en-US"/>
        </w:rPr>
        <w:lastRenderedPageBreak/>
        <w:t xml:space="preserve">الاستدعاء على مدار 24 ساعة باليوم و يتم ذلك في حالات الضرورة للقيام بأعمال الصيانة الطارئة خارج أوقات العمل </w:t>
      </w:r>
      <w:proofErr w:type="spellStart"/>
      <w:r w:rsidR="00DD5754">
        <w:rPr>
          <w:rFonts w:cs="Simplified Arabic"/>
          <w:sz w:val="28"/>
          <w:szCs w:val="28"/>
          <w:rtl/>
          <w:lang w:eastAsia="en-US"/>
        </w:rPr>
        <w:t>الرسمي،</w:t>
      </w:r>
      <w:proofErr w:type="spellEnd"/>
      <w:r w:rsidR="00DD5754">
        <w:rPr>
          <w:rFonts w:cs="Simplified Arabic"/>
          <w:sz w:val="28"/>
          <w:szCs w:val="28"/>
          <w:rtl/>
          <w:lang w:eastAsia="en-US"/>
        </w:rPr>
        <w:t xml:space="preserve"> استكمال أعمال/برامج الصيانة الممتدة إلى ما بعد مواعيد العمل</w:t>
      </w:r>
      <w:r w:rsidR="00012EE8">
        <w:rPr>
          <w:rFonts w:cs="Simplified Arabic" w:hint="cs"/>
          <w:sz w:val="28"/>
          <w:szCs w:val="28"/>
          <w:rtl/>
          <w:lang w:eastAsia="en-US"/>
        </w:rPr>
        <w:t>.</w:t>
      </w:r>
    </w:p>
    <w:p w:rsidR="00F44C1A" w:rsidRDefault="00F44C1A" w:rsidP="00F04C5F">
      <w:pPr>
        <w:jc w:val="center"/>
        <w:rPr>
          <w:rFonts w:cs="Simplified Arabic"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50248E" w:rsidRPr="003F0AD6" w:rsidRDefault="007C0220" w:rsidP="0050248E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rtl/>
          <w:lang w:eastAsia="en-US"/>
        </w:rPr>
        <w:t>5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C744C4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</w:t>
      </w:r>
      <w:r w:rsidR="00C744C4" w:rsidRPr="003F0AD6">
        <w:rPr>
          <w:rFonts w:cs="Simplified Arabic"/>
          <w:b/>
          <w:bCs/>
          <w:sz w:val="28"/>
          <w:szCs w:val="28"/>
          <w:u w:val="single"/>
          <w:rtl/>
          <w:lang w:eastAsia="en-US"/>
        </w:rPr>
        <w:t>تصالات العمل</w:t>
      </w:r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="00C744C4" w:rsidRPr="003F0AD6">
        <w:rPr>
          <w:rFonts w:cs="Simplified Arabic"/>
          <w:b/>
          <w:bCs/>
          <w:sz w:val="28"/>
          <w:szCs w:val="28"/>
          <w:rtl/>
          <w:lang w:eastAsia="en-US"/>
        </w:rPr>
        <w:t>:</w:t>
      </w:r>
      <w:proofErr w:type="spellEnd"/>
    </w:p>
    <w:p w:rsidR="00C744C4" w:rsidRPr="005C0E98" w:rsidRDefault="00071D0C" w:rsidP="00012EE8">
      <w:pPr>
        <w:ind w:firstLine="720"/>
        <w:jc w:val="both"/>
        <w:rPr>
          <w:rFonts w:cs="Simplified Arabic"/>
          <w:sz w:val="28"/>
          <w:szCs w:val="28"/>
          <w:rtl/>
          <w:lang w:eastAsia="en-US"/>
        </w:rPr>
      </w:pP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المسئول الأعلى </w:t>
      </w:r>
      <w:proofErr w:type="spellStart"/>
      <w:r w:rsidRPr="005C0E98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610B09">
        <w:rPr>
          <w:rFonts w:cs="Simplified Arabic" w:hint="cs"/>
          <w:sz w:val="28"/>
          <w:szCs w:val="28"/>
          <w:rtl/>
          <w:lang w:eastAsia="en-US"/>
        </w:rPr>
        <w:t xml:space="preserve"> </w:t>
      </w:r>
      <w:r w:rsidR="005729C6">
        <w:rPr>
          <w:rFonts w:cs="Simplified Arabic" w:hint="cs"/>
          <w:sz w:val="28"/>
          <w:szCs w:val="28"/>
          <w:rtl/>
          <w:lang w:eastAsia="en-US"/>
        </w:rPr>
        <w:t>المراقب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Pr="005C0E98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مهندس</w:t>
      </w:r>
      <w:r w:rsidR="00227F1D">
        <w:rPr>
          <w:rFonts w:cs="Simplified Arabic" w:hint="cs"/>
          <w:sz w:val="28"/>
          <w:szCs w:val="28"/>
          <w:rtl/>
          <w:lang w:eastAsia="en-US"/>
        </w:rPr>
        <w:t>ين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و فني</w:t>
      </w:r>
      <w:r w:rsidR="00227F1D">
        <w:rPr>
          <w:rFonts w:cs="Simplified Arabic" w:hint="cs"/>
          <w:sz w:val="28"/>
          <w:szCs w:val="28"/>
          <w:rtl/>
          <w:lang w:eastAsia="en-US"/>
        </w:rPr>
        <w:t>ي</w:t>
      </w:r>
      <w:r w:rsidRPr="005C0E98">
        <w:rPr>
          <w:rFonts w:cs="Simplified Arabic" w:hint="cs"/>
          <w:sz w:val="28"/>
          <w:szCs w:val="28"/>
          <w:rtl/>
          <w:lang w:eastAsia="en-US"/>
        </w:rPr>
        <w:t xml:space="preserve"> الدائرة</w:t>
      </w:r>
      <w:r w:rsidR="00F04C5F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F04C5F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F04C5F">
        <w:rPr>
          <w:rFonts w:cs="Simplified Arabic" w:hint="cs"/>
          <w:sz w:val="28"/>
          <w:szCs w:val="28"/>
          <w:rtl/>
          <w:lang w:eastAsia="en-US"/>
        </w:rPr>
        <w:t xml:space="preserve"> شركات الصيانة</w:t>
      </w:r>
      <w:r w:rsidR="0075480D">
        <w:rPr>
          <w:rFonts w:cs="Simplified Arabic" w:hint="cs"/>
          <w:sz w:val="28"/>
          <w:szCs w:val="28"/>
          <w:rtl/>
          <w:lang w:eastAsia="en-US"/>
        </w:rPr>
        <w:t xml:space="preserve"> و العقود التشغيلية</w:t>
      </w:r>
      <w:r w:rsidR="00F04C5F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F04C5F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F04C5F">
        <w:rPr>
          <w:rFonts w:cs="Simplified Arabic" w:hint="cs"/>
          <w:sz w:val="28"/>
          <w:szCs w:val="28"/>
          <w:rtl/>
          <w:lang w:eastAsia="en-US"/>
        </w:rPr>
        <w:t xml:space="preserve"> موظفي المحطة</w:t>
      </w:r>
      <w:r w:rsidR="000F41A3">
        <w:rPr>
          <w:rFonts w:cs="Simplified Arabic" w:hint="cs"/>
          <w:sz w:val="28"/>
          <w:szCs w:val="28"/>
          <w:rtl/>
          <w:lang w:eastAsia="en-US"/>
        </w:rPr>
        <w:t xml:space="preserve"> </w:t>
      </w:r>
      <w:proofErr w:type="spellStart"/>
      <w:r w:rsidR="000F41A3">
        <w:rPr>
          <w:rFonts w:cs="Simplified Arabic"/>
          <w:sz w:val="28"/>
          <w:szCs w:val="28"/>
          <w:rtl/>
          <w:lang w:eastAsia="en-US"/>
        </w:rPr>
        <w:t>–</w:t>
      </w:r>
      <w:proofErr w:type="spellEnd"/>
      <w:r w:rsidR="000F41A3">
        <w:rPr>
          <w:rFonts w:cs="Simplified Arabic" w:hint="cs"/>
          <w:sz w:val="28"/>
          <w:szCs w:val="28"/>
          <w:rtl/>
          <w:lang w:eastAsia="en-US"/>
        </w:rPr>
        <w:t xml:space="preserve"> الشركات الموردة لقطع الغيار</w:t>
      </w:r>
      <w:r w:rsidRPr="005C0E98">
        <w:rPr>
          <w:rFonts w:cs="Simplified Arabic" w:hint="cs"/>
          <w:sz w:val="28"/>
          <w:szCs w:val="28"/>
          <w:rtl/>
          <w:lang w:eastAsia="en-US"/>
        </w:rPr>
        <w:t>.</w:t>
      </w:r>
    </w:p>
    <w:p w:rsidR="005C0E98" w:rsidRPr="003F0AD6" w:rsidRDefault="00C744C4" w:rsidP="00F44C1A">
      <w:pPr>
        <w:jc w:val="center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ــــــــــــــــــــــــــــــــــــــــــــــــ</w:t>
      </w:r>
    </w:p>
    <w:p w:rsidR="00F44C1A" w:rsidRPr="003F0AD6" w:rsidRDefault="00C744C4" w:rsidP="00A55341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6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="007C0220"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تفاصيل المهام والمسئوليات اليومية المعتادة من بداية الدوام وحتى نهاية الدوام: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8"/>
        <w:gridCol w:w="2690"/>
        <w:gridCol w:w="1624"/>
        <w:gridCol w:w="1726"/>
        <w:gridCol w:w="1720"/>
      </w:tblGrid>
      <w:tr w:rsidR="007C0220" w:rsidRPr="007C0220" w:rsidTr="00973941">
        <w:trPr>
          <w:tblHeader/>
          <w:jc w:val="center"/>
        </w:trPr>
        <w:tc>
          <w:tcPr>
            <w:tcW w:w="7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رقم المهمة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وصف المهمة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الوضع الجسماني أثناء المهمة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7C0220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استخدام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(الأدوات،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المعدات،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الآلات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7C0220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متوسط المدة بالساعات</w:t>
            </w:r>
          </w:p>
        </w:tc>
      </w:tr>
      <w:tr w:rsidR="003F0AD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3F0AD6" w:rsidRPr="007C0220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3F0AD6" w:rsidRPr="007C0220" w:rsidRDefault="00476880" w:rsidP="008A491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الاطلاع على</w:t>
            </w:r>
            <w:r w:rsidR="00012EE8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إعداد</w:t>
            </w:r>
            <w:r w:rsidR="00F04C5F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تقارير</w:t>
            </w:r>
            <w:r w:rsidR="008A491A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أوامر العمل و تصاريح العمل</w:t>
            </w:r>
            <w:r w:rsidR="0075480D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و التقارير</w:t>
            </w:r>
            <w:r w:rsidR="00F04C5F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اليومية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3F0AD6" w:rsidRPr="007C0220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3F0AD6" w:rsidRPr="007C0220" w:rsidRDefault="003F0AD6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3F0AD6" w:rsidRDefault="00F04C5F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</w:t>
            </w:r>
            <w:r w:rsidR="00071D0C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</w:t>
            </w:r>
          </w:p>
        </w:tc>
      </w:tr>
      <w:tr w:rsidR="00012EE8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12EE8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2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12EE8" w:rsidRDefault="00012EE8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طلب تصاريح العمل للصيانة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12EE8" w:rsidRPr="00973941" w:rsidRDefault="00012EE8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5729C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5729C6" w:rsidRPr="00973941" w:rsidRDefault="00476880" w:rsidP="00012EE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متابعة</w:t>
            </w:r>
            <w:r w:rsidR="00012EE8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أوامر العمل الصادرة من القس</w:t>
            </w:r>
            <w:r w:rsidR="005729C6"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م 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5729C6" w:rsidRPr="00973941" w:rsidRDefault="005729C6" w:rsidP="00227F1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973941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2D0FD1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2D0FD1" w:rsidRPr="00331E44" w:rsidRDefault="009862FF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4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2D0FD1" w:rsidRPr="00331E44" w:rsidRDefault="00331E44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راحة إفطار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2D0FD1" w:rsidRPr="00331E44" w:rsidRDefault="00071D0C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2D0FD1" w:rsidRPr="00331E44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2D0FD1" w:rsidRPr="00331E44" w:rsidRDefault="00331E44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30</w:t>
            </w:r>
            <w:r w:rsidR="00071D0C"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 xml:space="preserve"> دقيقة</w:t>
            </w:r>
          </w:p>
        </w:tc>
      </w:tr>
      <w:tr w:rsidR="002D0FD1" w:rsidRPr="007C0220" w:rsidTr="00AC1EB0">
        <w:trPr>
          <w:trHeight w:val="171"/>
          <w:jc w:val="center"/>
        </w:trPr>
        <w:tc>
          <w:tcPr>
            <w:tcW w:w="768" w:type="dxa"/>
            <w:tcBorders>
              <w:top w:val="nil"/>
            </w:tcBorders>
            <w:vAlign w:val="center"/>
          </w:tcPr>
          <w:p w:rsidR="002D0FD1" w:rsidRPr="007C0220" w:rsidRDefault="002D0FD1" w:rsidP="00331E44">
            <w:pP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2690" w:type="dxa"/>
            <w:tcBorders>
              <w:top w:val="nil"/>
            </w:tcBorders>
            <w:vAlign w:val="center"/>
          </w:tcPr>
          <w:p w:rsidR="002D0FD1" w:rsidRPr="007C0220" w:rsidRDefault="002D0FD1" w:rsidP="00331E44">
            <w:pP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624" w:type="dxa"/>
            <w:tcBorders>
              <w:top w:val="nil"/>
            </w:tcBorders>
            <w:vAlign w:val="center"/>
          </w:tcPr>
          <w:p w:rsidR="002D0FD1" w:rsidRPr="007C0220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6" w:type="dxa"/>
            <w:tcBorders>
              <w:top w:val="nil"/>
            </w:tcBorders>
            <w:vAlign w:val="center"/>
          </w:tcPr>
          <w:p w:rsidR="002D0FD1" w:rsidRPr="007C0220" w:rsidRDefault="002D0FD1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top w:val="nil"/>
            </w:tcBorders>
            <w:vAlign w:val="center"/>
          </w:tcPr>
          <w:p w:rsidR="002D0FD1" w:rsidRDefault="002D0FD1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Pr="00331E44" w:rsidRDefault="00AC1EB0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5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Pr="00331E44" w:rsidRDefault="00B71D51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متابعة أعمال الصيانة</w:t>
            </w:r>
            <w:r w:rsidR="00B7422E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ل</w:t>
            </w:r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وحدات </w:t>
            </w:r>
            <w:proofErr w:type="spellStart"/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التوربينات</w:t>
            </w:r>
            <w:proofErr w:type="spellEnd"/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و الغلايات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DE016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</w:t>
            </w:r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قوف،</w:t>
            </w:r>
            <w:proofErr w:type="spellEnd"/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Pr="00331E44" w:rsidRDefault="002F562C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</w:t>
            </w:r>
            <w:r w:rsidR="00DE0166" w:rsidRPr="00331E44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 </w:t>
            </w:r>
          </w:p>
        </w:tc>
      </w:tr>
      <w:tr w:rsidR="005729C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5729C6" w:rsidRPr="00331E44" w:rsidRDefault="00B71D51" w:rsidP="005729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متابعة أعمال الصيانة </w:t>
            </w:r>
            <w:r w:rsidR="005729C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للمقطرات و منطقة مآخذ البحر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5729C6" w:rsidRPr="00331E44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5729C6" w:rsidRDefault="005729C6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 دقيقة</w:t>
            </w: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Default="00340F4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7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Default="008C179E" w:rsidP="0075480D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المشاركة في اجتماعات</w:t>
            </w:r>
            <w:r w:rsidR="0075480D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عقود الصيانة و العقود التشغيلية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8C179E" w:rsidP="00C51C65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Default="009862FF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</w:t>
            </w:r>
            <w:r w:rsidR="00DE0166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دقيقة</w:t>
            </w:r>
          </w:p>
        </w:tc>
      </w:tr>
      <w:tr w:rsidR="00DE0166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DE0166" w:rsidRPr="00331E44" w:rsidRDefault="00340F46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8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DE0166" w:rsidRPr="00331E44" w:rsidRDefault="00DE0166" w:rsidP="00381A2A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راحة صلاة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DE0166" w:rsidRPr="00331E44" w:rsidRDefault="00DE0166" w:rsidP="00F305DC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DE0166" w:rsidRPr="00331E44" w:rsidRDefault="00DE0166" w:rsidP="00331E44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 w:bidi="ar-KW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DE0166" w:rsidRPr="00331E44" w:rsidRDefault="00DE016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highlight w:val="lightGray"/>
                <w:rtl/>
                <w:lang w:eastAsia="en-US"/>
              </w:rPr>
            </w:pPr>
            <w:r w:rsidRPr="00331E44">
              <w:rPr>
                <w:rFonts w:cs="Simplified Arabic" w:hint="cs"/>
                <w:b/>
                <w:bCs/>
                <w:sz w:val="24"/>
                <w:szCs w:val="24"/>
                <w:highlight w:val="lightGray"/>
                <w:rtl/>
                <w:lang w:eastAsia="en-US"/>
              </w:rPr>
              <w:t>30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9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مراجعة أعمال الصيانة المنجزة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Pr="007C0220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30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10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Pr="007C0220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التأكد من انتهاء أعمال الصيانة في الموقع و إلغاء تصاريح الأعمال المنجزة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تسلق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60 دقيقة</w:t>
            </w:r>
          </w:p>
        </w:tc>
      </w:tr>
      <w:tr w:rsidR="000C380B" w:rsidRPr="007C0220" w:rsidTr="00973941">
        <w:trPr>
          <w:jc w:val="center"/>
        </w:trPr>
        <w:tc>
          <w:tcPr>
            <w:tcW w:w="768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11</w:t>
            </w:r>
          </w:p>
        </w:tc>
        <w:tc>
          <w:tcPr>
            <w:tcW w:w="2690" w:type="dxa"/>
            <w:tcBorders>
              <w:bottom w:val="nil"/>
            </w:tcBorders>
            <w:vAlign w:val="center"/>
          </w:tcPr>
          <w:p w:rsidR="000C380B" w:rsidRDefault="000C380B" w:rsidP="00DA28A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إصدار فواتير العقود و دراسة طلبات و عروض الشراء</w:t>
            </w:r>
          </w:p>
        </w:tc>
        <w:tc>
          <w:tcPr>
            <w:tcW w:w="1624" w:type="dxa"/>
            <w:tcBorders>
              <w:bottom w:val="nil"/>
            </w:tcBorders>
            <w:vAlign w:val="center"/>
          </w:tcPr>
          <w:p w:rsidR="000C380B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nil"/>
            </w:tcBorders>
            <w:vAlign w:val="center"/>
          </w:tcPr>
          <w:p w:rsidR="000C380B" w:rsidRPr="007C0220" w:rsidRDefault="000C380B" w:rsidP="00F44C1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nil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15 دقيقة</w:t>
            </w:r>
          </w:p>
        </w:tc>
      </w:tr>
      <w:tr w:rsidR="000C380B" w:rsidRPr="007C0220" w:rsidTr="00973941">
        <w:trPr>
          <w:trHeight w:val="527"/>
          <w:jc w:val="center"/>
        </w:trPr>
        <w:tc>
          <w:tcPr>
            <w:tcW w:w="768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12</w:t>
            </w:r>
          </w:p>
        </w:tc>
        <w:tc>
          <w:tcPr>
            <w:tcW w:w="2690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BB659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مراجعة التقارير اليومية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جلوس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center"/>
          </w:tcPr>
          <w:p w:rsidR="000C380B" w:rsidRPr="007C0220" w:rsidRDefault="000C380B" w:rsidP="00CE77CA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</w:p>
        </w:tc>
        <w:tc>
          <w:tcPr>
            <w:tcW w:w="1720" w:type="dxa"/>
            <w:tcBorders>
              <w:bottom w:val="single" w:sz="4" w:space="0" w:color="auto"/>
            </w:tcBorders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15 دقيقة</w:t>
            </w:r>
          </w:p>
        </w:tc>
      </w:tr>
      <w:tr w:rsidR="000C380B" w:rsidRPr="007C0220" w:rsidTr="00F44C1A">
        <w:trPr>
          <w:jc w:val="center"/>
        </w:trPr>
        <w:tc>
          <w:tcPr>
            <w:tcW w:w="6808" w:type="dxa"/>
            <w:gridSpan w:val="4"/>
            <w:shd w:val="clear" w:color="auto" w:fill="D9D9D9"/>
            <w:vAlign w:val="center"/>
          </w:tcPr>
          <w:p w:rsidR="000C380B" w:rsidRPr="007C0220" w:rsidRDefault="000C380B" w:rsidP="007C0220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3F0AD6">
              <w:rPr>
                <w:rFonts w:cs="Simplified Arabic" w:hint="cs"/>
                <w:b/>
                <w:bCs/>
                <w:sz w:val="28"/>
                <w:szCs w:val="28"/>
                <w:rtl/>
                <w:lang w:eastAsia="en-US"/>
              </w:rPr>
              <w:lastRenderedPageBreak/>
              <w:t>إجمالي المدة بالساعات</w:t>
            </w:r>
          </w:p>
        </w:tc>
        <w:tc>
          <w:tcPr>
            <w:tcW w:w="1720" w:type="dxa"/>
            <w:vAlign w:val="center"/>
          </w:tcPr>
          <w:p w:rsidR="000C380B" w:rsidRDefault="000C380B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7 ساعات </w:t>
            </w:r>
          </w:p>
        </w:tc>
      </w:tr>
    </w:tbl>
    <w:p w:rsidR="00F44C1A" w:rsidRDefault="00F44C1A" w:rsidP="00C744C4">
      <w:pPr>
        <w:jc w:val="both"/>
        <w:rPr>
          <w:rFonts w:cs="Simplified Arabic"/>
          <w:b/>
          <w:bCs/>
          <w:sz w:val="28"/>
          <w:szCs w:val="28"/>
          <w:u w:val="single"/>
          <w:rtl/>
          <w:lang w:eastAsia="en-US"/>
        </w:rPr>
      </w:pPr>
    </w:p>
    <w:p w:rsidR="00C744C4" w:rsidRDefault="003F0AD6" w:rsidP="00C744C4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ملاحظات</w:t>
      </w:r>
      <w:r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3F0AD6" w:rsidRPr="00F44C1A" w:rsidRDefault="003F0AD6" w:rsidP="00C744C4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رقم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هو ترتيب المهمات التي يتم أدائها في الوردية (يوميا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وصف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طبيعة هذه المهمة (وصف طبيعة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المهمة،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المكان الذي تتم فيه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الوضع الجسماني أثناء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مثل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(جلوس،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وقوف،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انحناء،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استلقاء،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جلوس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قرفصاء،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سير،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تسلق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F44C1A" w:rsidRPr="00F44C1A" w:rsidRDefault="003F0AD6" w:rsidP="00F44C1A">
      <w:pPr>
        <w:jc w:val="both"/>
        <w:rPr>
          <w:rFonts w:cs="Simplified Arabic"/>
          <w:sz w:val="26"/>
          <w:szCs w:val="26"/>
          <w:rtl/>
          <w:lang w:eastAsia="en-US"/>
        </w:rPr>
      </w:pPr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استخدام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(الآلات،</w:t>
      </w:r>
      <w:proofErr w:type="spellEnd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المعدات،</w:t>
      </w:r>
      <w:proofErr w:type="spellEnd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 xml:space="preserve"> الأدوات</w:t>
      </w:r>
      <w:proofErr w:type="spellStart"/>
      <w:r w:rsidRPr="00F44C1A">
        <w:rPr>
          <w:rFonts w:cs="Simplified Arabic" w:hint="cs"/>
          <w:b/>
          <w:bCs/>
          <w:sz w:val="26"/>
          <w:szCs w:val="26"/>
          <w:rtl/>
          <w:lang w:eastAsia="en-US"/>
        </w:rPr>
        <w:t>):</w:t>
      </w:r>
      <w:proofErr w:type="spellEnd"/>
      <w:r w:rsidRPr="00F44C1A">
        <w:rPr>
          <w:rFonts w:cs="Simplified Arabic" w:hint="cs"/>
          <w:sz w:val="26"/>
          <w:szCs w:val="26"/>
          <w:rtl/>
          <w:lang w:eastAsia="en-US"/>
        </w:rPr>
        <w:t xml:space="preserve"> يذكر نوع الأداة أو المعدة أو الآلة المستخدمة (إن وجد</w:t>
      </w:r>
      <w:proofErr w:type="spellStart"/>
      <w:r w:rsidRPr="00F44C1A">
        <w:rPr>
          <w:rFonts w:cs="Simplified Arabic" w:hint="cs"/>
          <w:sz w:val="26"/>
          <w:szCs w:val="26"/>
          <w:rtl/>
          <w:lang w:eastAsia="en-US"/>
        </w:rPr>
        <w:t>).</w:t>
      </w:r>
      <w:proofErr w:type="spellEnd"/>
    </w:p>
    <w:p w:rsidR="00F44C1A" w:rsidRDefault="00F44C1A" w:rsidP="00F44C1A">
      <w:pPr>
        <w:jc w:val="both"/>
        <w:rPr>
          <w:rFonts w:cs="Simplified Arabic"/>
          <w:sz w:val="28"/>
          <w:szCs w:val="28"/>
          <w:rtl/>
          <w:lang w:eastAsia="en-US"/>
        </w:rPr>
      </w:pPr>
    </w:p>
    <w:p w:rsidR="00F44C1A" w:rsidRDefault="00F44C1A" w:rsidP="00F44C1A">
      <w:pPr>
        <w:jc w:val="both"/>
        <w:rPr>
          <w:rFonts w:cs="Simplified Arabic"/>
          <w:sz w:val="28"/>
          <w:szCs w:val="28"/>
          <w:rtl/>
          <w:lang w:eastAsia="en-US"/>
        </w:rPr>
      </w:pPr>
    </w:p>
    <w:p w:rsidR="003F0AD6" w:rsidRDefault="003F0AD6" w:rsidP="005E6F4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>
        <w:rPr>
          <w:rFonts w:cs="Simplified Arabic" w:hint="cs"/>
          <w:b/>
          <w:bCs/>
          <w:sz w:val="28"/>
          <w:szCs w:val="28"/>
          <w:rtl/>
          <w:lang w:eastAsia="en-US"/>
        </w:rPr>
        <w:t>7</w:t>
      </w:r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 xml:space="preserve"> </w:t>
      </w:r>
      <w:proofErr w:type="spellStart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>-</w:t>
      </w:r>
      <w:proofErr w:type="spellEnd"/>
      <w:r w:rsidRPr="003F0AD6">
        <w:rPr>
          <w:rFonts w:cs="Simplified Arabic"/>
          <w:b/>
          <w:bCs/>
          <w:sz w:val="28"/>
          <w:szCs w:val="28"/>
          <w:rtl/>
          <w:lang w:eastAsia="en-US"/>
        </w:rPr>
        <w:tab/>
      </w: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 xml:space="preserve">تفاصيل المهام والمسئوليات </w:t>
      </w:r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التخصصية (الموسمية/السنوية</w:t>
      </w:r>
      <w:proofErr w:type="spellStart"/>
      <w:r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):</w:t>
      </w:r>
      <w:proofErr w:type="spellEnd"/>
    </w:p>
    <w:p w:rsidR="00254927" w:rsidRPr="003F0AD6" w:rsidRDefault="00254927" w:rsidP="00254927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</w:p>
    <w:tbl>
      <w:tblPr>
        <w:bidiVisual/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65"/>
        <w:gridCol w:w="2232"/>
        <w:gridCol w:w="886"/>
        <w:gridCol w:w="2111"/>
        <w:gridCol w:w="1498"/>
        <w:gridCol w:w="1499"/>
        <w:gridCol w:w="1499"/>
      </w:tblGrid>
      <w:tr w:rsidR="003F0AD6" w:rsidRPr="007C0220" w:rsidTr="00164CBC">
        <w:trPr>
          <w:trHeight w:val="950"/>
          <w:jc w:val="center"/>
        </w:trPr>
        <w:tc>
          <w:tcPr>
            <w:tcW w:w="76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رقم المهمة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بيان المناسبة الموسمية</w:t>
            </w:r>
          </w:p>
        </w:tc>
        <w:tc>
          <w:tcPr>
            <w:tcW w:w="88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CF2220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دورية المناسبة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وصف المهمة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الوضع الجسماني أثناء المهمة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استخدام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(الأدوات،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المعدات،</w:t>
            </w:r>
            <w:proofErr w:type="spellEnd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 xml:space="preserve"> الآلات</w:t>
            </w:r>
            <w:proofErr w:type="spellStart"/>
            <w:r w:rsidRPr="007C0220"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49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3F0AD6" w:rsidRPr="007C0220" w:rsidRDefault="003F0AD6" w:rsidP="003F0AD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  <w:lang w:eastAsia="en-US"/>
              </w:rPr>
              <w:t>متوسط المدة بالساعات</w:t>
            </w:r>
          </w:p>
        </w:tc>
      </w:tr>
      <w:tr w:rsidR="00B71D51" w:rsidRPr="007C0220" w:rsidTr="0044393A">
        <w:trPr>
          <w:trHeight w:val="1313"/>
          <w:jc w:val="center"/>
        </w:trPr>
        <w:tc>
          <w:tcPr>
            <w:tcW w:w="765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1</w:t>
            </w:r>
          </w:p>
        </w:tc>
        <w:tc>
          <w:tcPr>
            <w:tcW w:w="2232" w:type="dxa"/>
            <w:tcBorders>
              <w:bottom w:val="nil"/>
            </w:tcBorders>
            <w:vAlign w:val="center"/>
          </w:tcPr>
          <w:p w:rsidR="00B71D51" w:rsidRPr="00BB58DA" w:rsidRDefault="00B71D51" w:rsidP="004E29D5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البرامج التدريبية</w:t>
            </w:r>
          </w:p>
        </w:tc>
        <w:tc>
          <w:tcPr>
            <w:tcW w:w="886" w:type="dxa"/>
            <w:tcBorders>
              <w:bottom w:val="nil"/>
            </w:tcBorders>
            <w:vAlign w:val="center"/>
          </w:tcPr>
          <w:p w:rsidR="00B71D51" w:rsidRPr="00BB58DA" w:rsidRDefault="00B71D51" w:rsidP="004E29D5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:rsidR="00B71D51" w:rsidRPr="00BB58DA" w:rsidRDefault="00B71D51" w:rsidP="00DA28A8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المشاركة في البرامج التدريبية الخاصة في مجال القسم</w:t>
            </w:r>
          </w:p>
        </w:tc>
        <w:tc>
          <w:tcPr>
            <w:tcW w:w="1498" w:type="dxa"/>
            <w:tcBorders>
              <w:bottom w:val="nil"/>
            </w:tcBorders>
            <w:vAlign w:val="center"/>
          </w:tcPr>
          <w:p w:rsidR="00B71D51" w:rsidRPr="00BB58DA" w:rsidRDefault="00B71D51" w:rsidP="002F562C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</w:t>
            </w: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ساع</w:t>
            </w: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ة</w:t>
            </w:r>
          </w:p>
        </w:tc>
      </w:tr>
      <w:tr w:rsidR="0044393A" w:rsidRPr="007C0220" w:rsidTr="00164CBC">
        <w:trPr>
          <w:trHeight w:val="869"/>
          <w:jc w:val="center"/>
        </w:trPr>
        <w:tc>
          <w:tcPr>
            <w:tcW w:w="765" w:type="dxa"/>
            <w:tcBorders>
              <w:bottom w:val="nil"/>
            </w:tcBorders>
            <w:vAlign w:val="center"/>
          </w:tcPr>
          <w:p w:rsidR="0044393A" w:rsidRPr="00BB58DA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2</w:t>
            </w:r>
          </w:p>
        </w:tc>
        <w:tc>
          <w:tcPr>
            <w:tcW w:w="2232" w:type="dxa"/>
            <w:tcBorders>
              <w:bottom w:val="nil"/>
            </w:tcBorders>
            <w:vAlign w:val="center"/>
          </w:tcPr>
          <w:p w:rsidR="0044393A" w:rsidRPr="00BB58DA" w:rsidRDefault="00A76233" w:rsidP="00FD158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دراسات الصيانة الوقائية</w:t>
            </w:r>
          </w:p>
        </w:tc>
        <w:tc>
          <w:tcPr>
            <w:tcW w:w="886" w:type="dxa"/>
            <w:tcBorders>
              <w:bottom w:val="nil"/>
            </w:tcBorders>
            <w:vAlign w:val="center"/>
          </w:tcPr>
          <w:p w:rsidR="0044393A" w:rsidRPr="00BB58DA" w:rsidRDefault="00FD158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ربع</w:t>
            </w:r>
            <w:r w:rsidR="00001659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سنوي</w:t>
            </w:r>
          </w:p>
        </w:tc>
        <w:tc>
          <w:tcPr>
            <w:tcW w:w="2111" w:type="dxa"/>
            <w:tcBorders>
              <w:bottom w:val="nil"/>
            </w:tcBorders>
            <w:vAlign w:val="center"/>
          </w:tcPr>
          <w:p w:rsidR="0044393A" w:rsidRPr="005F43B3" w:rsidRDefault="00B71D51" w:rsidP="00A76233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المشاركة في </w:t>
            </w:r>
            <w:r w:rsidR="00DF1B2E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إعداد</w:t>
            </w:r>
            <w:r w:rsidR="0044393A" w:rsidRPr="005F43B3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r w:rsidR="00A76233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دراسات الصيانة الوقائية</w:t>
            </w:r>
          </w:p>
        </w:tc>
        <w:tc>
          <w:tcPr>
            <w:tcW w:w="1498" w:type="dxa"/>
            <w:tcBorders>
              <w:bottom w:val="nil"/>
            </w:tcBorders>
            <w:vAlign w:val="center"/>
          </w:tcPr>
          <w:p w:rsidR="0044393A" w:rsidRPr="00BB58DA" w:rsidRDefault="0044393A" w:rsidP="002F562C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44393A" w:rsidRPr="00BB58DA" w:rsidRDefault="0044393A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nil"/>
            </w:tcBorders>
            <w:vAlign w:val="center"/>
          </w:tcPr>
          <w:p w:rsidR="0044393A" w:rsidRPr="00BB58DA" w:rsidRDefault="00DF1B2E" w:rsidP="00331E44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</w:t>
            </w:r>
            <w:r w:rsidR="0044393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</w:t>
            </w:r>
            <w:r w:rsidR="0044393A" w:rsidRPr="00BB58DA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اعة</w:t>
            </w:r>
          </w:p>
        </w:tc>
      </w:tr>
      <w:tr w:rsidR="00B71D51" w:rsidRPr="007C0220" w:rsidTr="00F42F1A">
        <w:trPr>
          <w:trHeight w:val="77"/>
          <w:jc w:val="center"/>
        </w:trPr>
        <w:tc>
          <w:tcPr>
            <w:tcW w:w="765" w:type="dxa"/>
            <w:vAlign w:val="center"/>
          </w:tcPr>
          <w:p w:rsidR="00B71D51" w:rsidRPr="00BB58DA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3</w:t>
            </w:r>
          </w:p>
        </w:tc>
        <w:tc>
          <w:tcPr>
            <w:tcW w:w="2232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الصيانة الدورية</w:t>
            </w:r>
          </w:p>
        </w:tc>
        <w:tc>
          <w:tcPr>
            <w:tcW w:w="886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B71D51" w:rsidRPr="00BB58DA" w:rsidRDefault="00B71D51" w:rsidP="00DA28A8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المشاركة في إعداد جداول الصيانة الدورية</w:t>
            </w:r>
          </w:p>
        </w:tc>
        <w:tc>
          <w:tcPr>
            <w:tcW w:w="1498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B71D51" w:rsidRPr="00BB58DA" w:rsidRDefault="00B71D51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 ساعة</w:t>
            </w:r>
          </w:p>
        </w:tc>
      </w:tr>
      <w:tr w:rsidR="00DF1B2E" w:rsidRPr="007C0220" w:rsidTr="00CB6A75">
        <w:trPr>
          <w:trHeight w:val="77"/>
          <w:jc w:val="center"/>
        </w:trPr>
        <w:tc>
          <w:tcPr>
            <w:tcW w:w="765" w:type="dxa"/>
            <w:vAlign w:val="center"/>
          </w:tcPr>
          <w:p w:rsidR="00DF1B2E" w:rsidRDefault="000C380B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</w:t>
            </w:r>
          </w:p>
        </w:tc>
        <w:tc>
          <w:tcPr>
            <w:tcW w:w="2232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جرد المخازن</w:t>
            </w:r>
          </w:p>
        </w:tc>
        <w:tc>
          <w:tcPr>
            <w:tcW w:w="886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DF1B2E" w:rsidRDefault="00DF1B2E" w:rsidP="00BB6596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إعداد الميزانيات و طلبات الشراء</w:t>
            </w:r>
          </w:p>
        </w:tc>
        <w:tc>
          <w:tcPr>
            <w:tcW w:w="1498" w:type="dxa"/>
            <w:vAlign w:val="center"/>
          </w:tcPr>
          <w:p w:rsidR="00DF1B2E" w:rsidRDefault="00DF1B2E" w:rsidP="00BB6596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سير</w:t>
            </w:r>
          </w:p>
        </w:tc>
        <w:tc>
          <w:tcPr>
            <w:tcW w:w="1499" w:type="dxa"/>
            <w:vAlign w:val="center"/>
          </w:tcPr>
          <w:p w:rsidR="00DF1B2E" w:rsidRPr="00BB58DA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F1B2E" w:rsidRDefault="00DF1B2E" w:rsidP="0023694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40 ساعة</w:t>
            </w:r>
          </w:p>
        </w:tc>
      </w:tr>
      <w:tr w:rsidR="00DF1B2E" w:rsidRPr="007C0220" w:rsidTr="00A72BAE">
        <w:trPr>
          <w:trHeight w:val="77"/>
          <w:jc w:val="center"/>
        </w:trPr>
        <w:tc>
          <w:tcPr>
            <w:tcW w:w="765" w:type="dxa"/>
            <w:vAlign w:val="center"/>
          </w:tcPr>
          <w:p w:rsidR="00DF1B2E" w:rsidRDefault="00476880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</w:t>
            </w:r>
          </w:p>
        </w:tc>
        <w:tc>
          <w:tcPr>
            <w:tcW w:w="2232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أعمال الصيانة الموسمية   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(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خلال 7 أشهر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vAlign w:val="center"/>
          </w:tcPr>
          <w:p w:rsidR="00DF1B2E" w:rsidRDefault="00B71D51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تنفيذ و </w:t>
            </w:r>
            <w:r w:rsidR="00DF1B2E"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متابعة أعمال الصيانة الموسمية في مواقع العمل </w:t>
            </w:r>
          </w:p>
        </w:tc>
        <w:tc>
          <w:tcPr>
            <w:tcW w:w="1498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سير</w:t>
            </w:r>
          </w:p>
        </w:tc>
        <w:tc>
          <w:tcPr>
            <w:tcW w:w="1499" w:type="dxa"/>
            <w:vAlign w:val="center"/>
          </w:tcPr>
          <w:p w:rsidR="00DF1B2E" w:rsidRPr="00BB58DA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560 ساعة</w:t>
            </w:r>
          </w:p>
        </w:tc>
      </w:tr>
      <w:tr w:rsidR="00DF1B2E" w:rsidRPr="007C0220" w:rsidTr="00164CBC">
        <w:trPr>
          <w:trHeight w:val="77"/>
          <w:jc w:val="center"/>
        </w:trPr>
        <w:tc>
          <w:tcPr>
            <w:tcW w:w="765" w:type="dxa"/>
            <w:tcBorders>
              <w:bottom w:val="single" w:sz="4" w:space="0" w:color="auto"/>
            </w:tcBorders>
            <w:vAlign w:val="center"/>
          </w:tcPr>
          <w:p w:rsidR="00DF1B2E" w:rsidRDefault="00476880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6</w:t>
            </w:r>
          </w:p>
        </w:tc>
        <w:tc>
          <w:tcPr>
            <w:tcW w:w="2232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أعمال الصيانة الموسمية    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(</w:t>
            </w:r>
            <w:proofErr w:type="spellEnd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 خلال 7 أشهر</w:t>
            </w:r>
            <w:proofErr w:type="spellStart"/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اجتماعات تقدم أعمال الصيانة السنوية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جلوس</w:t>
            </w: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DF1B2E" w:rsidRPr="00BB58DA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</w:p>
        </w:tc>
        <w:tc>
          <w:tcPr>
            <w:tcW w:w="1499" w:type="dxa"/>
            <w:tcBorders>
              <w:bottom w:val="single" w:sz="4" w:space="0" w:color="auto"/>
            </w:tcBorders>
            <w:vAlign w:val="center"/>
          </w:tcPr>
          <w:p w:rsidR="00DF1B2E" w:rsidRDefault="00DF1B2E" w:rsidP="009041DE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 w:hint="cs"/>
                <w:b/>
                <w:bCs/>
                <w:sz w:val="22"/>
                <w:szCs w:val="22"/>
                <w:rtl/>
                <w:lang w:eastAsia="en-US"/>
              </w:rPr>
              <w:t>56 ساعة</w:t>
            </w:r>
          </w:p>
        </w:tc>
      </w:tr>
      <w:tr w:rsidR="000E2823" w:rsidTr="000E2823">
        <w:trPr>
          <w:trHeight w:val="7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طوارئ الصيف </w:t>
            </w:r>
          </w:p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(4 أشهر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)</w:t>
            </w:r>
            <w:proofErr w:type="spellEnd"/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سنوية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مواعيد العمل مستمرة إلى ما بعد ساعات العمل الرسمية للمحافظة على الطاقة الإنتاجية للأحمال الكهربائية و المياه المقطرة </w:t>
            </w: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lastRenderedPageBreak/>
              <w:t>و القيام بأعمال الصيانة الطارئة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lastRenderedPageBreak/>
              <w:t>جلوس،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وقوف،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</w:t>
            </w:r>
            <w:proofErr w:type="spellStart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سير،</w:t>
            </w:r>
            <w:proofErr w:type="spellEnd"/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 xml:space="preserve"> تسلق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823" w:rsidRDefault="000E2823">
            <w:pPr>
              <w:jc w:val="center"/>
              <w:rPr>
                <w:rFonts w:cs="Simplified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Simplified Arabic"/>
                <w:b/>
                <w:bCs/>
                <w:sz w:val="22"/>
                <w:szCs w:val="22"/>
                <w:rtl/>
                <w:lang w:eastAsia="en-US"/>
              </w:rPr>
              <w:t>400 ساعة</w:t>
            </w:r>
          </w:p>
        </w:tc>
      </w:tr>
    </w:tbl>
    <w:p w:rsidR="00077292" w:rsidRDefault="00077292" w:rsidP="003F0AD6">
      <w:pPr>
        <w:jc w:val="both"/>
        <w:rPr>
          <w:rFonts w:cs="Simplified Arabic"/>
          <w:b/>
          <w:bCs/>
          <w:sz w:val="28"/>
          <w:szCs w:val="28"/>
          <w:u w:val="single"/>
          <w:lang w:eastAsia="en-US"/>
        </w:rPr>
      </w:pPr>
    </w:p>
    <w:p w:rsidR="003F0AD6" w:rsidRDefault="003F0AD6" w:rsidP="003F0AD6">
      <w:pPr>
        <w:jc w:val="both"/>
        <w:rPr>
          <w:rFonts w:cs="Simplified Arabic"/>
          <w:b/>
          <w:bCs/>
          <w:sz w:val="28"/>
          <w:szCs w:val="28"/>
          <w:rtl/>
          <w:lang w:eastAsia="en-US"/>
        </w:rPr>
      </w:pPr>
      <w:r w:rsidRPr="003F0AD6">
        <w:rPr>
          <w:rFonts w:cs="Simplified Arabic" w:hint="cs"/>
          <w:b/>
          <w:bCs/>
          <w:sz w:val="28"/>
          <w:szCs w:val="28"/>
          <w:u w:val="single"/>
          <w:rtl/>
          <w:lang w:eastAsia="en-US"/>
        </w:rPr>
        <w:t>ملاحظات</w:t>
      </w:r>
      <w:r>
        <w:rPr>
          <w:rFonts w:cs="Simplified Arabic" w:hint="cs"/>
          <w:b/>
          <w:bCs/>
          <w:sz w:val="28"/>
          <w:szCs w:val="28"/>
          <w:rtl/>
          <w:lang w:eastAsia="en-US"/>
        </w:rPr>
        <w:t>:</w:t>
      </w:r>
    </w:p>
    <w:p w:rsidR="003F0AD6" w:rsidRPr="00F44C1A" w:rsidRDefault="003F0AD6" w:rsidP="00CF2220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رقم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هو ترتيب المهمات التي يتم أدائها في الوردية (</w:t>
      </w:r>
      <w:r w:rsidR="00CF2220" w:rsidRPr="00F44C1A">
        <w:rPr>
          <w:rFonts w:cs="Simplified Arabic" w:hint="cs"/>
          <w:sz w:val="24"/>
          <w:szCs w:val="24"/>
          <w:rtl/>
          <w:lang w:eastAsia="en-US"/>
        </w:rPr>
        <w:t>موسميا/سنويا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5D1D30" w:rsidRPr="00F44C1A" w:rsidRDefault="005D1D30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دورية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المناسبة: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سنوية/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شهرية/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أسبوعية/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غير ذلك (تحدد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وصف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طبيعة هذه المهمة (وصف طبيعة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المهمة،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المكان الذي تتم فيه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3F0AD6" w:rsidRPr="00F44C1A" w:rsidRDefault="003F0AD6" w:rsidP="003F0AD6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الوضع الجسماني أثناء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المهمة: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مثل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(جلوس،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وقوف،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انحناء،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استلقاء،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جلوس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قرفصاء،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سير،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تسلق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F44C1A" w:rsidRPr="00F44C1A" w:rsidRDefault="003F0AD6" w:rsidP="00F44C1A">
      <w:pPr>
        <w:jc w:val="both"/>
        <w:rPr>
          <w:rFonts w:cs="Simplified Arabic"/>
          <w:sz w:val="24"/>
          <w:szCs w:val="24"/>
          <w:rtl/>
          <w:lang w:eastAsia="en-US"/>
        </w:rPr>
      </w:pPr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استخدام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(الآلات،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المعدات،</w:t>
      </w:r>
      <w:proofErr w:type="spellEnd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 xml:space="preserve"> الأدوات</w:t>
      </w:r>
      <w:proofErr w:type="spellStart"/>
      <w:r w:rsidRPr="00F44C1A">
        <w:rPr>
          <w:rFonts w:cs="Simplified Arabic" w:hint="cs"/>
          <w:b/>
          <w:bCs/>
          <w:sz w:val="24"/>
          <w:szCs w:val="24"/>
          <w:rtl/>
          <w:lang w:eastAsia="en-US"/>
        </w:rPr>
        <w:t>):</w:t>
      </w:r>
      <w:proofErr w:type="spellEnd"/>
      <w:r w:rsidRPr="00F44C1A">
        <w:rPr>
          <w:rFonts w:cs="Simplified Arabic" w:hint="cs"/>
          <w:sz w:val="24"/>
          <w:szCs w:val="24"/>
          <w:rtl/>
          <w:lang w:eastAsia="en-US"/>
        </w:rPr>
        <w:t xml:space="preserve"> يذكر نوع الأداة أو المعدة أو الآلة المستخدمة (إن وجد</w:t>
      </w:r>
      <w:proofErr w:type="spellStart"/>
      <w:r w:rsidRPr="00F44C1A">
        <w:rPr>
          <w:rFonts w:cs="Simplified Arabic" w:hint="cs"/>
          <w:sz w:val="24"/>
          <w:szCs w:val="24"/>
          <w:rtl/>
          <w:lang w:eastAsia="en-US"/>
        </w:rPr>
        <w:t>).</w:t>
      </w:r>
      <w:proofErr w:type="spellEnd"/>
    </w:p>
    <w:p w:rsidR="00F44C1A" w:rsidRDefault="00F44C1A" w:rsidP="00C744C4">
      <w:pPr>
        <w:jc w:val="both"/>
        <w:rPr>
          <w:rFonts w:cs="Simplified Arabic"/>
          <w:b/>
          <w:bCs/>
          <w:sz w:val="24"/>
          <w:szCs w:val="24"/>
          <w:u w:val="single"/>
          <w:rtl/>
          <w:lang w:eastAsia="en-US"/>
        </w:rPr>
      </w:pPr>
    </w:p>
    <w:tbl>
      <w:tblPr>
        <w:bidiVisual/>
        <w:tblW w:w="7655" w:type="dxa"/>
        <w:jc w:val="center"/>
        <w:tblLook w:val="04A0"/>
      </w:tblPr>
      <w:tblGrid>
        <w:gridCol w:w="1776"/>
        <w:gridCol w:w="2888"/>
        <w:gridCol w:w="2991"/>
      </w:tblGrid>
      <w:tr w:rsidR="001F22C5" w:rsidRPr="001F22C5">
        <w:trPr>
          <w:trHeight w:val="405"/>
          <w:jc w:val="center"/>
        </w:trPr>
        <w:tc>
          <w:tcPr>
            <w:tcW w:w="765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1F22C5" w:rsidRPr="001F22C5" w:rsidRDefault="001F22C5" w:rsidP="00CC7A7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استيفاء واعتماد ا</w:t>
            </w:r>
            <w:r w:rsidR="00CC7A78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لبيان</w:t>
            </w:r>
          </w:p>
        </w:tc>
      </w:tr>
      <w:tr w:rsidR="001F22C5" w:rsidRPr="001F22C5">
        <w:trPr>
          <w:trHeight w:val="465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البيان</w:t>
            </w:r>
          </w:p>
        </w:tc>
        <w:tc>
          <w:tcPr>
            <w:tcW w:w="28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معد البيان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معتمد البيان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الاســم</w:t>
            </w:r>
          </w:p>
        </w:tc>
        <w:tc>
          <w:tcPr>
            <w:tcW w:w="28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1F22C5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1F22C5" w:rsidRPr="001F22C5">
        <w:trPr>
          <w:trHeight w:val="379"/>
          <w:jc w:val="center"/>
        </w:trPr>
        <w:tc>
          <w:tcPr>
            <w:tcW w:w="241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88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F22C5" w:rsidRPr="001F22C5" w:rsidRDefault="001F22C5" w:rsidP="001F22C5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23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F22C5" w:rsidRPr="001F22C5" w:rsidRDefault="001F22C5" w:rsidP="001F22C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0A33D0" w:rsidRPr="004C317F" w:rsidRDefault="001F22C5" w:rsidP="00ED2A85">
      <w:pPr>
        <w:overflowPunct/>
        <w:autoSpaceDE/>
        <w:autoSpaceDN/>
        <w:adjustRightInd/>
        <w:jc w:val="both"/>
        <w:textAlignment w:val="auto"/>
        <w:rPr>
          <w:rFonts w:cs="Simplified Arabic"/>
          <w:sz w:val="32"/>
          <w:szCs w:val="32"/>
          <w:rtl/>
          <w:lang w:eastAsia="en-US"/>
        </w:rPr>
      </w:pPr>
      <w:proofErr w:type="spellStart"/>
      <w:r w:rsidRPr="001F22C5">
        <w:rPr>
          <w:rFonts w:cs="Simplified Arabic" w:hint="cs"/>
          <w:sz w:val="24"/>
          <w:szCs w:val="24"/>
          <w:rtl/>
          <w:lang w:eastAsia="en-US"/>
        </w:rPr>
        <w:t>*</w:t>
      </w:r>
      <w:proofErr w:type="spellEnd"/>
      <w:r w:rsidRPr="001F22C5">
        <w:rPr>
          <w:rFonts w:cs="Simplified Arabic" w:hint="cs"/>
          <w:sz w:val="24"/>
          <w:szCs w:val="24"/>
          <w:rtl/>
          <w:lang w:eastAsia="en-US"/>
        </w:rPr>
        <w:t xml:space="preserve"> </w:t>
      </w:r>
      <w:r w:rsidRPr="001F22C5">
        <w:rPr>
          <w:rFonts w:cs="Simplified Arabic" w:hint="cs"/>
          <w:b/>
          <w:bCs/>
          <w:sz w:val="24"/>
          <w:szCs w:val="24"/>
          <w:rtl/>
          <w:lang w:eastAsia="en-US"/>
        </w:rPr>
        <w:t>يجب أن يقوم بإعداد البيان واعتماده أشخاص مهنيون من ذوي الاختصاص في توصيف الوظائف.</w:t>
      </w:r>
      <w:r w:rsidR="00C744C4" w:rsidRPr="001F22C5">
        <w:rPr>
          <w:rFonts w:cs="Simplified Arabic"/>
          <w:sz w:val="24"/>
          <w:szCs w:val="24"/>
          <w:rtl/>
          <w:lang w:eastAsia="en-US"/>
        </w:rPr>
        <w:br w:type="page"/>
      </w:r>
    </w:p>
    <w:p w:rsidR="00F47C34" w:rsidRDefault="00F47C34" w:rsidP="00F47C34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lastRenderedPageBreak/>
        <w:t>الشركة/الجهة: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 w:rsidRPr="005C0E98">
        <w:rPr>
          <w:rFonts w:ascii="Arial" w:hAnsi="Arial" w:cs="Simplified Arabic" w:hint="cs"/>
          <w:sz w:val="28"/>
          <w:szCs w:val="28"/>
          <w:rtl/>
          <w:lang w:eastAsia="en-US"/>
        </w:rPr>
        <w:t>وزارة الكهرباء و الماء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الدائرة (أو الإدارة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</w:p>
    <w:p w:rsidR="00F47C34" w:rsidRDefault="00F47C34" w:rsidP="00476880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مسمى الوظيفة: </w:t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 xml:space="preserve">مهندس </w:t>
      </w:r>
      <w:proofErr w:type="spellStart"/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>ميكانيك</w:t>
      </w:r>
      <w:proofErr w:type="spellEnd"/>
      <w:r w:rsidR="00476880"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6"/>
          <w:szCs w:val="26"/>
          <w:rtl/>
          <w:lang w:eastAsia="en-US" w:bidi="ar-KW"/>
        </w:rPr>
        <w:tab/>
      </w:r>
      <w:r>
        <w:rPr>
          <w:rFonts w:ascii="Arial" w:hAnsi="Arial" w:cs="Simplified Arabic" w:hint="cs"/>
          <w:sz w:val="28"/>
          <w:szCs w:val="28"/>
          <w:rtl/>
          <w:lang w:eastAsia="en-US" w:bidi="ar-KW"/>
        </w:rPr>
        <w:t xml:space="preserve">  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القسم (أو المراقبة</w:t>
      </w:r>
      <w:proofErr w:type="spellStart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):</w:t>
      </w:r>
      <w:proofErr w:type="spellEnd"/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>
        <w:rPr>
          <w:rFonts w:ascii="Arial" w:hAnsi="Arial" w:cs="Simplified Arabic" w:hint="cs"/>
          <w:sz w:val="28"/>
          <w:szCs w:val="28"/>
          <w:rtl/>
          <w:lang w:eastAsia="en-US"/>
        </w:rPr>
        <w:t>الصيانة الميكانيكية</w:t>
      </w:r>
    </w:p>
    <w:p w:rsidR="00F47C34" w:rsidRPr="00331E44" w:rsidRDefault="00F47C34" w:rsidP="00476880">
      <w:pPr>
        <w:jc w:val="both"/>
        <w:rPr>
          <w:rFonts w:ascii="Simplified Arabic" w:hAnsi="Simplified Arabic" w:cs="Simplified Arabic"/>
          <w:b/>
          <w:bCs/>
          <w:sz w:val="24"/>
          <w:szCs w:val="24"/>
          <w:rtl/>
          <w:lang w:eastAsia="en-US" w:bidi="ar-KW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رقم الوظيفة: </w:t>
      </w:r>
      <w:r w:rsidR="00476880">
        <w:rPr>
          <w:rFonts w:ascii="Simplified Arabic" w:hAnsi="Simplified Arabic" w:cs="Simplified Arabic"/>
          <w:b/>
          <w:bCs/>
          <w:sz w:val="24"/>
          <w:szCs w:val="24"/>
          <w:lang w:eastAsia="en-US"/>
        </w:rPr>
        <w:t>1060823</w:t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 w:bidi="ar-KW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    </w:t>
      </w:r>
      <w:r w:rsidR="00B71D51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ab/>
      </w: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الشعبة:</w:t>
      </w:r>
    </w:p>
    <w:p w:rsidR="00ED2A85" w:rsidRDefault="000A33D0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>موقع العمل الجغرافي:</w:t>
      </w:r>
      <w:r w:rsidR="00BD1127">
        <w:rPr>
          <w:rFonts w:ascii="Arial" w:hAnsi="Arial" w:cs="Simplified Arabic" w:hint="cs"/>
          <w:b/>
          <w:bCs/>
          <w:sz w:val="28"/>
          <w:szCs w:val="28"/>
          <w:rtl/>
          <w:lang w:eastAsia="en-US"/>
        </w:rPr>
        <w:t xml:space="preserve"> </w:t>
      </w:r>
      <w:r w:rsidR="00BD1127">
        <w:rPr>
          <w:rFonts w:cs="Simplified Arabic" w:hint="cs"/>
          <w:sz w:val="28"/>
          <w:szCs w:val="28"/>
          <w:rtl/>
          <w:lang w:eastAsia="en-US" w:bidi="ar-KW"/>
        </w:rPr>
        <w:t>محطات توليد القوى وتقطير المياه</w:t>
      </w: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both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Pr="004436F0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u w:val="single"/>
          <w:rtl/>
          <w:lang w:eastAsia="en-US"/>
        </w:rPr>
      </w:pPr>
      <w:r w:rsidRPr="004436F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البند رقم (3</w:t>
      </w:r>
      <w:proofErr w:type="spellStart"/>
      <w:r w:rsidRPr="004436F0">
        <w:rPr>
          <w:rFonts w:ascii="Arial" w:hAnsi="Arial" w:cs="Simplified Arabic" w:hint="cs"/>
          <w:b/>
          <w:bCs/>
          <w:sz w:val="28"/>
          <w:szCs w:val="28"/>
          <w:u w:val="single"/>
          <w:rtl/>
          <w:lang w:eastAsia="en-US"/>
        </w:rPr>
        <w:t>)</w:t>
      </w:r>
      <w:proofErr w:type="spellEnd"/>
    </w:p>
    <w:p w:rsidR="00ED2A85" w:rsidRDefault="00C93654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  <w:r w:rsidRPr="00C93654">
        <w:rPr>
          <w:rFonts w:ascii="Arial" w:hAnsi="Arial" w:cs="Simplified Arabic"/>
          <w:b/>
          <w:bCs/>
          <w:noProof/>
          <w:sz w:val="28"/>
          <w:szCs w:val="28"/>
          <w:u w:val="single"/>
          <w:rtl/>
          <w:lang w:eastAsia="zh-TW"/>
        </w:rPr>
        <w:pict>
          <v:shape id="_x0000_s1099" type="#_x0000_t185" style="position:absolute;left:0;text-align:left;margin-left:121.45pt;margin-top:337.3pt;width:222.05pt;height:75.75pt;rotation:-360;z-index:251658752;mso-position-horizontal-relative:margin;mso-position-vertical-relative:margin;mso-width-relative:margin;mso-height-relative:margin" o:allowincell="f" adj="1739" fillcolor="#943634" strokecolor="#0f243e" strokeweight="3pt">
            <v:imagedata embosscolor="shadow add(51)"/>
            <v:shadow type="emboss" color="lineOrFill darken(153)" color2="shadow add(102)" offset="1pt,1pt"/>
            <v:textbox style="mso-next-textbox:#_x0000_s1099" inset="3.6pt,,3.6pt">
              <w:txbxContent>
                <w:p w:rsidR="00BB6596" w:rsidRDefault="00BB6596" w:rsidP="005505C7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</w:pPr>
                  <w:r>
                    <w:rPr>
                      <w:rFonts w:cs="PT Bold Broken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KW"/>
                    </w:rPr>
                    <w:t>جداول توصيف المخاطر المهنية في بيئة العمل</w:t>
                  </w:r>
                </w:p>
                <w:p w:rsidR="00BB6596" w:rsidRPr="00EC56EE" w:rsidRDefault="00BB6596" w:rsidP="005505C7">
                  <w:pPr>
                    <w:pBdr>
                      <w:top w:val="single" w:sz="8" w:space="10" w:color="FFFFFF"/>
                      <w:bottom w:val="single" w:sz="8" w:space="10" w:color="FFFFFF"/>
                    </w:pBdr>
                    <w:jc w:val="center"/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</w:pPr>
                  <w:r>
                    <w:rPr>
                      <w:rFonts w:cs="PT Bold Broken"/>
                      <w:b/>
                      <w:bCs/>
                      <w:color w:val="000000"/>
                      <w:sz w:val="24"/>
                      <w:szCs w:val="24"/>
                      <w:lang w:bidi="ar-KW"/>
                    </w:rPr>
                    <w:t>Work Environment</w:t>
                  </w:r>
                </w:p>
              </w:txbxContent>
            </v:textbox>
            <w10:wrap type="square" anchorx="margin" anchory="margin"/>
          </v:shape>
        </w:pict>
      </w: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ED2A85" w:rsidRDefault="00ED2A85" w:rsidP="00ED2A85">
      <w:pPr>
        <w:overflowPunct/>
        <w:autoSpaceDE/>
        <w:autoSpaceDN/>
        <w:adjustRightInd/>
        <w:jc w:val="center"/>
        <w:textAlignment w:val="auto"/>
        <w:rPr>
          <w:rFonts w:ascii="Arial" w:hAnsi="Arial" w:cs="Simplified Arabic"/>
          <w:b/>
          <w:bCs/>
          <w:sz w:val="28"/>
          <w:szCs w:val="28"/>
          <w:rtl/>
          <w:lang w:eastAsia="en-US"/>
        </w:rPr>
      </w:pPr>
    </w:p>
    <w:p w:rsidR="00C744C4" w:rsidRDefault="00C744C4" w:rsidP="00C744C4">
      <w:pPr>
        <w:jc w:val="center"/>
        <w:rPr>
          <w:rFonts w:cs="Simplified Arabic"/>
          <w:b/>
          <w:bCs/>
          <w:sz w:val="24"/>
          <w:szCs w:val="24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5505C7" w:rsidRDefault="005505C7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5505C7" w:rsidRPr="005505C7" w:rsidRDefault="005505C7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rtl/>
          <w:lang w:eastAsia="en-US"/>
        </w:rPr>
      </w:pPr>
      <w:r>
        <w:rPr>
          <w:rFonts w:cs="Simplified Arabic"/>
          <w:b/>
          <w:bCs/>
          <w:sz w:val="28"/>
          <w:szCs w:val="28"/>
          <w:u w:val="single"/>
          <w:rtl/>
          <w:lang w:bidi="ar-KW"/>
        </w:rPr>
        <w:br w:type="page"/>
      </w:r>
      <w:r w:rsidRPr="005505C7"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lastRenderedPageBreak/>
        <w:t>جدول</w:t>
      </w:r>
      <w:r w:rsidRPr="005505C7">
        <w:rPr>
          <w:rFonts w:cs="Simplified Arabic"/>
          <w:b/>
          <w:bCs/>
          <w:sz w:val="22"/>
          <w:szCs w:val="28"/>
          <w:u w:val="single"/>
          <w:rtl/>
          <w:lang w:eastAsia="en-US"/>
        </w:rPr>
        <w:t xml:space="preserve"> رقم (</w:t>
      </w:r>
      <w:r w:rsidRPr="005505C7"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1</w:t>
      </w:r>
      <w:proofErr w:type="spellStart"/>
      <w:r w:rsidRPr="005505C7">
        <w:rPr>
          <w:rFonts w:cs="Simplified Arabic"/>
          <w:b/>
          <w:bCs/>
          <w:sz w:val="22"/>
          <w:szCs w:val="28"/>
          <w:u w:val="single"/>
          <w:rtl/>
          <w:lang w:eastAsia="en-US"/>
        </w:rPr>
        <w:t>)</w:t>
      </w:r>
      <w:proofErr w:type="spellEnd"/>
    </w:p>
    <w:p w:rsidR="005505C7" w:rsidRDefault="00E845F8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تحديد نسبة الوقت المقضي في العمل</w:t>
      </w:r>
    </w:p>
    <w:p w:rsidR="00705C9D" w:rsidRDefault="00705C9D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  <w:r>
        <w:rPr>
          <w:rFonts w:cs="Simplified Arabic" w:hint="cs"/>
          <w:b/>
          <w:bCs/>
          <w:sz w:val="22"/>
          <w:szCs w:val="28"/>
          <w:u w:val="single"/>
          <w:rtl/>
          <w:lang w:eastAsia="en-US"/>
        </w:rPr>
        <w:t>في الأماكن المكيفة خلال السنة</w:t>
      </w:r>
    </w:p>
    <w:p w:rsidR="005505C7" w:rsidRPr="005505C7" w:rsidRDefault="005505C7" w:rsidP="005505C7">
      <w:pPr>
        <w:ind w:left="720" w:hanging="720"/>
        <w:jc w:val="center"/>
        <w:rPr>
          <w:rFonts w:cs="Simplified Arabic"/>
          <w:b/>
          <w:bCs/>
          <w:sz w:val="22"/>
          <w:szCs w:val="28"/>
          <w:u w:val="single"/>
          <w:rtl/>
          <w:lang w:eastAsia="en-US"/>
        </w:rPr>
      </w:pPr>
    </w:p>
    <w:tbl>
      <w:tblPr>
        <w:bidiVisual/>
        <w:tblW w:w="0" w:type="auto"/>
        <w:jc w:val="center"/>
        <w:tblLayout w:type="fixed"/>
        <w:tblLook w:val="0000"/>
      </w:tblPr>
      <w:tblGrid>
        <w:gridCol w:w="2126"/>
        <w:gridCol w:w="1621"/>
        <w:gridCol w:w="1621"/>
        <w:gridCol w:w="1719"/>
        <w:gridCol w:w="1524"/>
      </w:tblGrid>
      <w:tr w:rsidR="005505C7">
        <w:trPr>
          <w:jc w:val="center"/>
        </w:trPr>
        <w:tc>
          <w:tcPr>
            <w:tcW w:w="212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الفترة</w:t>
            </w:r>
          </w:p>
        </w:tc>
        <w:tc>
          <w:tcPr>
            <w:tcW w:w="496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</w:tcPr>
          <w:p w:rsidR="005505C7" w:rsidRDefault="005505C7" w:rsidP="00AE6BF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متوسط نسبة الوقت المقضي إلى كامل وقت العمل في أماكن</w:t>
            </w:r>
          </w:p>
          <w:p w:rsidR="005505C7" w:rsidRDefault="005505C7" w:rsidP="00AE6BF2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حالتها من حيث التكييف على النحو التالي:</w:t>
            </w:r>
          </w:p>
        </w:tc>
        <w:tc>
          <w:tcPr>
            <w:tcW w:w="152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مجموع</w:t>
            </w:r>
          </w:p>
        </w:tc>
      </w:tr>
      <w:tr w:rsidR="005505C7">
        <w:trPr>
          <w:trHeight w:val="555"/>
          <w:jc w:val="center"/>
        </w:trPr>
        <w:tc>
          <w:tcPr>
            <w:tcW w:w="2126" w:type="dxa"/>
            <w:tcBorders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(خلال السنة</w:t>
            </w:r>
            <w:proofErr w:type="spellStart"/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)</w:t>
            </w:r>
            <w:proofErr w:type="spellEnd"/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مكيفة</w:t>
            </w:r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شبه مكيفة</w:t>
            </w:r>
          </w:p>
        </w:tc>
        <w:tc>
          <w:tcPr>
            <w:tcW w:w="1719" w:type="dxa"/>
            <w:tcBorders>
              <w:top w:val="single" w:sz="12" w:space="0" w:color="auto"/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أماكن غير مكيفة</w:t>
            </w:r>
          </w:p>
        </w:tc>
        <w:tc>
          <w:tcPr>
            <w:tcW w:w="1524" w:type="dxa"/>
            <w:tcBorders>
              <w:left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النسب</w:t>
            </w:r>
          </w:p>
        </w:tc>
      </w:tr>
      <w:tr w:rsidR="005505C7">
        <w:trPr>
          <w:trHeight w:val="688"/>
          <w:jc w:val="center"/>
        </w:trPr>
        <w:tc>
          <w:tcPr>
            <w:tcW w:w="2126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Pr="000660E6" w:rsidRDefault="005505C7" w:rsidP="00E845F8">
            <w:pPr>
              <w:pStyle w:val="Heading1"/>
              <w:jc w:val="center"/>
              <w:rPr>
                <w:sz w:val="28"/>
                <w:rtl/>
                <w:lang w:eastAsia="en-US"/>
              </w:rPr>
            </w:pPr>
            <w:r w:rsidRPr="000660E6">
              <w:rPr>
                <w:sz w:val="28"/>
                <w:rtl/>
                <w:lang w:eastAsia="en-US"/>
              </w:rPr>
              <w:t>من 1/11 إ</w:t>
            </w:r>
            <w:r w:rsidRPr="000660E6">
              <w:rPr>
                <w:rFonts w:hint="cs"/>
                <w:sz w:val="28"/>
                <w:rtl/>
                <w:lang w:eastAsia="en-US" w:bidi="ar-KW"/>
              </w:rPr>
              <w:t>ل</w:t>
            </w:r>
            <w:r w:rsidRPr="000660E6">
              <w:rPr>
                <w:sz w:val="28"/>
                <w:rtl/>
                <w:lang w:eastAsia="en-US"/>
              </w:rPr>
              <w:t>ى 30/4</w:t>
            </w:r>
          </w:p>
        </w:tc>
        <w:tc>
          <w:tcPr>
            <w:tcW w:w="162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30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  <w:tr w:rsidR="005505C7">
        <w:trPr>
          <w:trHeight w:val="700"/>
          <w:jc w:val="center"/>
        </w:trPr>
        <w:tc>
          <w:tcPr>
            <w:tcW w:w="2126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>من 1/5   إلى 31/10</w:t>
            </w:r>
          </w:p>
        </w:tc>
        <w:tc>
          <w:tcPr>
            <w:tcW w:w="162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001C89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 w:bidi="ar-KW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001C89" w:rsidP="00B71D51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3</w:t>
            </w:r>
            <w:r w:rsidR="00B71D51">
              <w:rPr>
                <w:rFonts w:cs="Simplified Arabic" w:hint="cs"/>
                <w:sz w:val="24"/>
                <w:szCs w:val="24"/>
                <w:rtl/>
                <w:lang w:eastAsia="en-US"/>
              </w:rPr>
              <w:t>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left w:val="double" w:sz="6" w:space="0" w:color="auto"/>
              <w:right w:val="double" w:sz="6" w:space="0" w:color="auto"/>
            </w:tcBorders>
            <w:vAlign w:val="center"/>
          </w:tcPr>
          <w:p w:rsidR="005505C7" w:rsidRDefault="005505C7" w:rsidP="00E845F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  <w:tr w:rsidR="005505C7">
        <w:trPr>
          <w:trHeight w:val="502"/>
          <w:jc w:val="center"/>
        </w:trPr>
        <w:tc>
          <w:tcPr>
            <w:tcW w:w="2126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  <w:lang w:eastAsia="en-US"/>
              </w:rPr>
              <w:t>متوسط النسبة</w:t>
            </w:r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50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621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B71D51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20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719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001C89" w:rsidP="005C0E98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lang w:eastAsia="en-US"/>
              </w:rPr>
              <w:t>30</w:t>
            </w:r>
            <w:r w:rsidR="005C0E98">
              <w:rPr>
                <w:rFonts w:cs="Simplified Arabic" w:hint="cs"/>
                <w:sz w:val="24"/>
                <w:szCs w:val="24"/>
                <w:rtl/>
                <w:lang w:eastAsia="en-US"/>
              </w:rPr>
              <w:t xml:space="preserve"> </w:t>
            </w:r>
            <w:proofErr w:type="spellStart"/>
            <w:r w:rsidR="005505C7">
              <w:rPr>
                <w:rFonts w:cs="Simplified Arabic" w:hint="cs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  <w:tc>
          <w:tcPr>
            <w:tcW w:w="1524" w:type="dxa"/>
            <w:tcBorders>
              <w:top w:val="single" w:sz="12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shd w:val="pct5" w:color="auto" w:fill="auto"/>
            <w:vAlign w:val="center"/>
          </w:tcPr>
          <w:p w:rsidR="005505C7" w:rsidRDefault="005505C7" w:rsidP="005505C7">
            <w:pPr>
              <w:jc w:val="center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/>
                <w:sz w:val="24"/>
                <w:szCs w:val="24"/>
                <w:rtl/>
                <w:lang w:eastAsia="en-US"/>
              </w:rPr>
              <w:t xml:space="preserve">100 </w:t>
            </w:r>
            <w:proofErr w:type="spellStart"/>
            <w:r>
              <w:rPr>
                <w:rFonts w:cs="Simplified Arabic"/>
                <w:sz w:val="24"/>
                <w:szCs w:val="24"/>
                <w:rtl/>
                <w:lang w:eastAsia="en-US"/>
              </w:rPr>
              <w:t>%</w:t>
            </w:r>
            <w:proofErr w:type="spellEnd"/>
          </w:p>
        </w:tc>
      </w:tr>
    </w:tbl>
    <w:p w:rsidR="005505C7" w:rsidRDefault="005505C7" w:rsidP="005505C7">
      <w:pPr>
        <w:ind w:left="720" w:hanging="720"/>
        <w:jc w:val="both"/>
        <w:rPr>
          <w:rFonts w:cs="Simplified Arabic"/>
          <w:b/>
          <w:bCs/>
          <w:sz w:val="24"/>
          <w:szCs w:val="24"/>
          <w:u w:val="single"/>
          <w:rtl/>
          <w:lang w:eastAsia="en-US"/>
        </w:rPr>
      </w:pPr>
    </w:p>
    <w:p w:rsidR="005505C7" w:rsidRDefault="005505C7" w:rsidP="005505C7">
      <w:pPr>
        <w:ind w:left="720" w:hanging="720"/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b/>
          <w:bCs/>
          <w:sz w:val="24"/>
          <w:szCs w:val="24"/>
          <w:u w:val="single"/>
          <w:rtl/>
          <w:lang w:eastAsia="en-US"/>
        </w:rPr>
        <w:t>ملاحظات</w:t>
      </w:r>
      <w:r>
        <w:rPr>
          <w:rFonts w:cs="Simplified Arabic"/>
          <w:sz w:val="24"/>
          <w:szCs w:val="24"/>
          <w:rtl/>
          <w:lang w:eastAsia="en-US"/>
        </w:rPr>
        <w:t xml:space="preserve"> :</w:t>
      </w: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المكيفة المكاتب والمباني (ولو كان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فتحات محدودة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والسيارات المكيفة. </w:t>
      </w:r>
    </w:p>
    <w:p w:rsidR="005505C7" w:rsidRDefault="005505C7" w:rsidP="005505C7">
      <w:pPr>
        <w:ind w:left="360"/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 w:hint="cs"/>
          <w:sz w:val="24"/>
          <w:szCs w:val="24"/>
          <w:rtl/>
          <w:lang w:eastAsia="en-US"/>
        </w:rPr>
        <w:t>(</w:t>
      </w:r>
      <w:r>
        <w:rPr>
          <w:rFonts w:cs="Simplified Arabic"/>
          <w:sz w:val="24"/>
          <w:szCs w:val="24"/>
          <w:rtl/>
          <w:lang w:eastAsia="en-US"/>
        </w:rPr>
        <w:t xml:space="preserve">الحديث هنا عن التكييف فقط وتصنف الأماكن هكذا حتى لو كان الموظف الموجود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معرضاً لبعض عناصر الخطر أو الضرر أو المشقة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5505C7" w:rsidRPr="00FF4669" w:rsidRDefault="005505C7" w:rsidP="005505C7">
      <w:pPr>
        <w:ind w:left="720" w:hanging="720"/>
        <w:jc w:val="both"/>
        <w:rPr>
          <w:rFonts w:cs="Simplified Arabic"/>
          <w:sz w:val="14"/>
          <w:szCs w:val="14"/>
          <w:rtl/>
          <w:lang w:eastAsia="en-US"/>
        </w:rPr>
      </w:pP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شبه المكيفة الأماكن المكيفة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وبها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فتحات كبيرة نسبياً (تسري هنا الملاحظة الواردة </w:t>
      </w:r>
      <w:r>
        <w:rPr>
          <w:rFonts w:cs="Simplified Arabic" w:hint="cs"/>
          <w:sz w:val="24"/>
          <w:szCs w:val="24"/>
          <w:rtl/>
          <w:lang w:eastAsia="en-US"/>
        </w:rPr>
        <w:t>في البند السابق</w:t>
      </w:r>
      <w:proofErr w:type="spellStart"/>
      <w:r>
        <w:rPr>
          <w:rFonts w:cs="Simplified Arabic" w:hint="cs"/>
          <w:sz w:val="24"/>
          <w:szCs w:val="24"/>
          <w:rtl/>
          <w:lang w:eastAsia="en-US"/>
        </w:rPr>
        <w:t>)</w:t>
      </w:r>
      <w:proofErr w:type="spellEnd"/>
      <w:r>
        <w:rPr>
          <w:rFonts w:cs="Simplified Arabic" w:hint="cs"/>
          <w:sz w:val="24"/>
          <w:szCs w:val="24"/>
          <w:rtl/>
          <w:lang w:eastAsia="en-US"/>
        </w:rPr>
        <w:t xml:space="preserve"> </w:t>
      </w:r>
      <w:r>
        <w:rPr>
          <w:rFonts w:cs="Simplified Arabic"/>
          <w:sz w:val="24"/>
          <w:szCs w:val="24"/>
          <w:rtl/>
          <w:lang w:eastAsia="en-US"/>
        </w:rPr>
        <w:t>(مثل شباك التحصيل في مكتب التحصيل بمحطات البنزين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5505C7" w:rsidRPr="00FF4669" w:rsidRDefault="005505C7" w:rsidP="005505C7">
      <w:pPr>
        <w:ind w:left="720" w:hanging="720"/>
        <w:jc w:val="both"/>
        <w:rPr>
          <w:rFonts w:cs="Simplified Arabic"/>
          <w:sz w:val="14"/>
          <w:szCs w:val="14"/>
          <w:rtl/>
          <w:lang w:eastAsia="en-US"/>
        </w:rPr>
      </w:pPr>
    </w:p>
    <w:p w:rsidR="005505C7" w:rsidRDefault="005505C7" w:rsidP="005505C7">
      <w:pPr>
        <w:numPr>
          <w:ilvl w:val="0"/>
          <w:numId w:val="18"/>
        </w:numPr>
        <w:jc w:val="both"/>
        <w:rPr>
          <w:rFonts w:cs="Simplified Arabic"/>
          <w:sz w:val="24"/>
          <w:szCs w:val="24"/>
          <w:rtl/>
          <w:lang w:eastAsia="en-US"/>
        </w:rPr>
      </w:pPr>
      <w:r>
        <w:rPr>
          <w:rFonts w:cs="Simplified Arabic"/>
          <w:sz w:val="24"/>
          <w:szCs w:val="24"/>
          <w:rtl/>
          <w:lang w:eastAsia="en-US"/>
        </w:rPr>
        <w:t xml:space="preserve">يقصد بالأماكن الغير مكيفة الأماكن المفتوحة ولا يوجد 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بها</w:t>
      </w:r>
      <w:proofErr w:type="spellEnd"/>
      <w:r>
        <w:rPr>
          <w:rFonts w:cs="Simplified Arabic"/>
          <w:sz w:val="24"/>
          <w:szCs w:val="24"/>
          <w:rtl/>
          <w:lang w:eastAsia="en-US"/>
        </w:rPr>
        <w:t xml:space="preserve"> تكييف (مثل ورشة لها سور فقط أو ورشة لها سور وسقف أو في الحقول</w:t>
      </w:r>
      <w:proofErr w:type="spellStart"/>
      <w:r>
        <w:rPr>
          <w:rFonts w:cs="Simplified Arabic"/>
          <w:sz w:val="24"/>
          <w:szCs w:val="24"/>
          <w:rtl/>
          <w:lang w:eastAsia="en-US"/>
        </w:rPr>
        <w:t>).</w:t>
      </w:r>
      <w:proofErr w:type="spellEnd"/>
    </w:p>
    <w:p w:rsidR="00672588" w:rsidRDefault="0067258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p w:rsidR="00E845F8" w:rsidRDefault="00E845F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p w:rsidR="00E845F8" w:rsidRDefault="00E845F8" w:rsidP="005505C7">
      <w:pPr>
        <w:jc w:val="center"/>
        <w:rPr>
          <w:rFonts w:cs="Simplified Arabic"/>
          <w:b/>
          <w:bCs/>
          <w:sz w:val="28"/>
          <w:szCs w:val="28"/>
          <w:u w:val="single"/>
          <w:rtl/>
        </w:rPr>
      </w:pPr>
    </w:p>
    <w:tbl>
      <w:tblPr>
        <w:bidiVisual/>
        <w:tblW w:w="7825" w:type="dxa"/>
        <w:jc w:val="center"/>
        <w:tblLook w:val="04A0"/>
      </w:tblPr>
      <w:tblGrid>
        <w:gridCol w:w="1830"/>
        <w:gridCol w:w="2952"/>
        <w:gridCol w:w="3043"/>
      </w:tblGrid>
      <w:tr w:rsidR="005505C7" w:rsidRPr="001F22C5">
        <w:trPr>
          <w:trHeight w:val="405"/>
          <w:jc w:val="center"/>
        </w:trPr>
        <w:tc>
          <w:tcPr>
            <w:tcW w:w="78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5505C7" w:rsidRPr="001F22C5" w:rsidRDefault="005505C7" w:rsidP="00F6550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2"/>
                <w:szCs w:val="22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 xml:space="preserve">استيفاء واعتماد </w:t>
            </w:r>
            <w:r w:rsidR="00F65504">
              <w:rPr>
                <w:rFonts w:ascii="Arial" w:hAnsi="Arial" w:cs="Simplified Arabic" w:hint="cs"/>
                <w:b/>
                <w:bCs/>
                <w:sz w:val="22"/>
                <w:szCs w:val="22"/>
                <w:rtl/>
                <w:lang w:eastAsia="en-US"/>
              </w:rPr>
              <w:t>البيان</w:t>
            </w:r>
          </w:p>
        </w:tc>
      </w:tr>
      <w:tr w:rsidR="005505C7" w:rsidRPr="001F22C5">
        <w:trPr>
          <w:trHeight w:val="465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البيان</w:t>
            </w:r>
          </w:p>
        </w:tc>
        <w:tc>
          <w:tcPr>
            <w:tcW w:w="29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rtl/>
                <w:lang w:eastAsia="en-US" w:bidi="ar-KW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معد البيان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معتمد البيان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الاســم</w:t>
            </w:r>
          </w:p>
        </w:tc>
        <w:tc>
          <w:tcPr>
            <w:tcW w:w="29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Arial" w:hAnsi="Arial" w:cs="Arial"/>
                <w:lang w:eastAsia="en-US"/>
              </w:rPr>
            </w:pPr>
            <w:r w:rsidRPr="001F22C5">
              <w:rPr>
                <w:rFonts w:ascii="Arial" w:hAnsi="Arial" w:cs="Arial"/>
                <w:lang w:eastAsia="en-US"/>
              </w:rPr>
              <w:t> </w:t>
            </w: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 w:bidi="ar-KW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الوظيفـة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التوقيـع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  <w:tr w:rsidR="005505C7" w:rsidRPr="001F22C5">
        <w:trPr>
          <w:trHeight w:val="379"/>
          <w:jc w:val="center"/>
        </w:trPr>
        <w:tc>
          <w:tcPr>
            <w:tcW w:w="24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التاريـخ</w:t>
            </w:r>
          </w:p>
        </w:tc>
        <w:tc>
          <w:tcPr>
            <w:tcW w:w="295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505C7" w:rsidRPr="001F22C5" w:rsidRDefault="005505C7" w:rsidP="00AE6BF2">
            <w:pPr>
              <w:overflowPunct/>
              <w:autoSpaceDE/>
              <w:autoSpaceDN/>
              <w:bidi w:val="0"/>
              <w:adjustRightInd/>
              <w:textAlignment w:val="auto"/>
              <w:rPr>
                <w:rFonts w:ascii="Arial" w:hAnsi="Arial" w:cs="Arial"/>
                <w:lang w:eastAsia="en-US"/>
              </w:rPr>
            </w:pPr>
          </w:p>
        </w:tc>
        <w:tc>
          <w:tcPr>
            <w:tcW w:w="45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505C7" w:rsidRPr="001F22C5" w:rsidRDefault="005505C7" w:rsidP="00AE6BF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Simplified Arabic"/>
                <w:b/>
                <w:bCs/>
                <w:sz w:val="24"/>
                <w:szCs w:val="24"/>
                <w:lang w:eastAsia="en-US"/>
              </w:rPr>
            </w:pPr>
            <w:r w:rsidRPr="001F22C5">
              <w:rPr>
                <w:rFonts w:ascii="Arial" w:hAnsi="Arial" w:cs="Simplified Arabic" w:hint="cs"/>
                <w:b/>
                <w:bCs/>
                <w:sz w:val="24"/>
                <w:szCs w:val="24"/>
                <w:rtl/>
                <w:lang w:eastAsia="en-US"/>
              </w:rPr>
              <w:t> </w:t>
            </w:r>
          </w:p>
        </w:tc>
      </w:tr>
    </w:tbl>
    <w:p w:rsidR="00672588" w:rsidRDefault="00672588" w:rsidP="00672588">
      <w:pPr>
        <w:jc w:val="center"/>
        <w:rPr>
          <w:rFonts w:cs="Simplified Arabic"/>
          <w:b/>
          <w:bCs/>
          <w:sz w:val="28"/>
          <w:szCs w:val="28"/>
          <w:u w:val="single"/>
          <w:rtl/>
          <w:lang w:bidi="ar-KW"/>
        </w:rPr>
      </w:pPr>
    </w:p>
    <w:p w:rsidR="00C744C4" w:rsidRDefault="00C744C4" w:rsidP="00F44C1A">
      <w:pPr>
        <w:rPr>
          <w:rFonts w:cs="Simplified Arabic"/>
          <w:b/>
          <w:bCs/>
          <w:sz w:val="24"/>
          <w:szCs w:val="24"/>
          <w:rtl/>
          <w:lang w:eastAsia="en-US" w:bidi="ar-KW"/>
        </w:rPr>
      </w:pPr>
    </w:p>
    <w:sectPr w:rsidR="00C744C4" w:rsidSect="00CD4403">
      <w:footerReference w:type="default" r:id="rId13"/>
      <w:endnotePr>
        <w:numFmt w:val="lowerLetter"/>
      </w:endnotePr>
      <w:pgSz w:w="11906" w:h="16838"/>
      <w:pgMar w:top="851" w:right="1797" w:bottom="1276" w:left="1797" w:header="720" w:footer="720" w:gutter="0"/>
      <w:pgNumType w:start="13"/>
      <w:cols w:space="720"/>
      <w:bidi/>
      <w:rtlGutter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A6E" w:rsidRDefault="00152A6E">
      <w:r>
        <w:separator/>
      </w:r>
    </w:p>
  </w:endnote>
  <w:endnote w:type="continuationSeparator" w:id="0">
    <w:p w:rsidR="00152A6E" w:rsidRDefault="00152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Bold Broken">
    <w:altName w:val="Courier New"/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C93654" w:rsidP="00400D6E">
    <w:pPr>
      <w:pStyle w:val="Footer"/>
      <w:framePr w:wrap="around" w:vAnchor="text" w:hAnchor="text" w:xAlign="center" w:y="1"/>
      <w:rPr>
        <w:rStyle w:val="PageNumber"/>
        <w:rtl/>
        <w:lang w:bidi="ar-KW"/>
      </w:rPr>
    </w:pPr>
    <w:r>
      <w:rPr>
        <w:rStyle w:val="PageNumber"/>
        <w:rtl/>
      </w:rPr>
      <w:fldChar w:fldCharType="begin"/>
    </w:r>
    <w:r w:rsidR="00BB6596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BB6596">
      <w:rPr>
        <w:rStyle w:val="PageNumber"/>
        <w:noProof/>
        <w:rtl/>
      </w:rPr>
      <w:t>5</w:t>
    </w:r>
    <w:r>
      <w:rPr>
        <w:rStyle w:val="PageNumber"/>
        <w:rtl/>
      </w:rPr>
      <w:fldChar w:fldCharType="end"/>
    </w:r>
  </w:p>
  <w:p w:rsidR="00BB6596" w:rsidRPr="00304271" w:rsidRDefault="00BB6596" w:rsidP="00572DE3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Default="00BB6596">
    <w:pPr>
      <w:pStyle w:val="Footer"/>
      <w:rPr>
        <w:rtl/>
        <w:lang w:bidi="ar-KW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C93654">
    <w:pPr>
      <w:pStyle w:val="Footer"/>
      <w:jc w:val="center"/>
      <w:rPr>
        <w:rtl/>
        <w:lang w:bidi="ar-KW"/>
      </w:rPr>
    </w:pPr>
    <w:fldSimple w:instr=" PAGE   \* MERGEFORMAT ">
      <w:r w:rsidR="000E2823">
        <w:rPr>
          <w:noProof/>
          <w:rtl/>
        </w:rPr>
        <w:t>6</w:t>
      </w:r>
    </w:fldSimple>
  </w:p>
  <w:p w:rsidR="00BB6596" w:rsidRPr="00304271" w:rsidRDefault="00BB6596" w:rsidP="00864D9F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Pr="00304271" w:rsidRDefault="00BB6596" w:rsidP="004A1B5C">
    <w:pPr>
      <w:pStyle w:val="Footer"/>
      <w:rPr>
        <w:sz w:val="12"/>
        <w:szCs w:val="12"/>
        <w:rtl/>
        <w:lang w:bidi="ar-KW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C93654">
    <w:pPr>
      <w:pStyle w:val="Footer"/>
      <w:jc w:val="center"/>
      <w:rPr>
        <w:rtl/>
      </w:rPr>
    </w:pPr>
    <w:fldSimple w:instr=" PAGE   \* MERGEFORMAT ">
      <w:r w:rsidR="00BB6596">
        <w:rPr>
          <w:noProof/>
          <w:rtl/>
        </w:rPr>
        <w:t>5</w:t>
      </w:r>
    </w:fldSimple>
  </w:p>
  <w:p w:rsidR="00BB6596" w:rsidRDefault="00BB6596">
    <w:pPr>
      <w:pStyle w:val="Footer"/>
      <w:jc w:val="center"/>
    </w:pPr>
  </w:p>
  <w:p w:rsidR="00BB6596" w:rsidRPr="00304271" w:rsidRDefault="00BB6596" w:rsidP="00131715">
    <w:pPr>
      <w:pStyle w:val="Footer"/>
      <w:rPr>
        <w:sz w:val="12"/>
        <w:szCs w:val="12"/>
        <w:lang w:bidi="ar-KW"/>
      </w:rPr>
    </w:pPr>
    <w:r>
      <w:rPr>
        <w:sz w:val="12"/>
        <w:szCs w:val="12"/>
        <w:lang w:bidi="ar-KW"/>
      </w:rPr>
      <w:t>11.MK.MM.RA.18</w:t>
    </w:r>
  </w:p>
  <w:p w:rsidR="00BB6596" w:rsidRDefault="00BB6596">
    <w:pPr>
      <w:pStyle w:val="Footer"/>
      <w:rPr>
        <w:lang w:bidi="ar-KW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C93654">
    <w:pPr>
      <w:pStyle w:val="Footer"/>
      <w:jc w:val="center"/>
    </w:pPr>
    <w:fldSimple w:instr=" PAGE   \* MERGEFORMAT ">
      <w:r w:rsidR="00BB6596">
        <w:rPr>
          <w:noProof/>
          <w:rtl/>
        </w:rPr>
        <w:t>5</w:t>
      </w:r>
    </w:fldSimple>
  </w:p>
  <w:p w:rsidR="00BB6596" w:rsidRDefault="00BB6596">
    <w:pPr>
      <w:pStyle w:val="Footer"/>
      <w:rPr>
        <w:rtl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C93654">
    <w:pPr>
      <w:pStyle w:val="Footer"/>
      <w:jc w:val="center"/>
    </w:pPr>
    <w:fldSimple w:instr=" PAGE   \* MERGEFORMAT ">
      <w:r w:rsidR="000E2823">
        <w:rPr>
          <w:noProof/>
          <w:rtl/>
        </w:rPr>
        <w:t>7</w:t>
      </w:r>
    </w:fldSimple>
  </w:p>
  <w:p w:rsidR="00BB6596" w:rsidRPr="00304271" w:rsidRDefault="00BB6596" w:rsidP="00DD2C01">
    <w:pPr>
      <w:pStyle w:val="Footer"/>
      <w:rPr>
        <w:sz w:val="12"/>
        <w:szCs w:val="12"/>
        <w:rtl/>
        <w:lang w:bidi="ar-KW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6596" w:rsidRDefault="00C93654">
    <w:pPr>
      <w:pStyle w:val="Footer"/>
      <w:jc w:val="center"/>
    </w:pPr>
    <w:fldSimple w:instr=" PAGE   \* MERGEFORMAT ">
      <w:r w:rsidR="000E2823">
        <w:rPr>
          <w:noProof/>
          <w:rtl/>
        </w:rPr>
        <w:t>15</w:t>
      </w:r>
    </w:fldSimple>
  </w:p>
  <w:p w:rsidR="00BB6596" w:rsidRPr="00304271" w:rsidRDefault="00BB6596" w:rsidP="004A1B5C">
    <w:pPr>
      <w:pStyle w:val="Footer"/>
      <w:rPr>
        <w:sz w:val="12"/>
        <w:szCs w:val="12"/>
        <w:lang w:bidi="ar-KW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A6E" w:rsidRDefault="00152A6E">
      <w:r>
        <w:separator/>
      </w:r>
    </w:p>
  </w:footnote>
  <w:footnote w:type="continuationSeparator" w:id="0">
    <w:p w:rsidR="00152A6E" w:rsidRDefault="00152A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95396"/>
    <w:multiLevelType w:val="hybridMultilevel"/>
    <w:tmpl w:val="AF9C67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884A82"/>
    <w:multiLevelType w:val="hybridMultilevel"/>
    <w:tmpl w:val="472E15AA"/>
    <w:lvl w:ilvl="0" w:tplc="3F76DC98">
      <w:start w:val="2"/>
      <w:numFmt w:val="bullet"/>
      <w:lvlText w:val=""/>
      <w:lvlJc w:val="left"/>
      <w:pPr>
        <w:tabs>
          <w:tab w:val="num" w:pos="386"/>
        </w:tabs>
        <w:ind w:left="386" w:hanging="360"/>
      </w:pPr>
      <w:rPr>
        <w:rFonts w:ascii="Symbol" w:eastAsia="Times New Roman" w:hAnsi="Symbol" w:cs="Simplified Arabic" w:hint="default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106"/>
        </w:tabs>
        <w:ind w:left="11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26"/>
        </w:tabs>
        <w:ind w:left="18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46"/>
        </w:tabs>
        <w:ind w:left="25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66"/>
        </w:tabs>
        <w:ind w:left="32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86"/>
        </w:tabs>
        <w:ind w:left="39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06"/>
        </w:tabs>
        <w:ind w:left="4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26"/>
        </w:tabs>
        <w:ind w:left="5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46"/>
        </w:tabs>
        <w:ind w:left="6146" w:hanging="360"/>
      </w:pPr>
      <w:rPr>
        <w:rFonts w:ascii="Wingdings" w:hAnsi="Wingdings" w:hint="default"/>
      </w:rPr>
    </w:lvl>
  </w:abstractNum>
  <w:abstractNum w:abstractNumId="2">
    <w:nsid w:val="04D21866"/>
    <w:multiLevelType w:val="hybridMultilevel"/>
    <w:tmpl w:val="5560B636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8"/>
        <w:szCs w:val="28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035740"/>
    <w:multiLevelType w:val="hybridMultilevel"/>
    <w:tmpl w:val="BE069528"/>
    <w:lvl w:ilvl="0" w:tplc="9D843D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A690CBE"/>
    <w:multiLevelType w:val="hybridMultilevel"/>
    <w:tmpl w:val="ADAADCB0"/>
    <w:lvl w:ilvl="0" w:tplc="E6B405B8">
      <w:start w:val="5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3A700E49"/>
    <w:multiLevelType w:val="hybridMultilevel"/>
    <w:tmpl w:val="F098B2F0"/>
    <w:lvl w:ilvl="0" w:tplc="B9E6546A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2655AB8"/>
    <w:multiLevelType w:val="hybridMultilevel"/>
    <w:tmpl w:val="1DB2A59C"/>
    <w:lvl w:ilvl="0" w:tplc="DD2EE418">
      <w:start w:val="2"/>
      <w:numFmt w:val="arabicAlpha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486471C9"/>
    <w:multiLevelType w:val="hybridMultilevel"/>
    <w:tmpl w:val="EAF68AEE"/>
    <w:lvl w:ilvl="0" w:tplc="9D843D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bCs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B12F57"/>
    <w:multiLevelType w:val="hybridMultilevel"/>
    <w:tmpl w:val="5A644414"/>
    <w:lvl w:ilvl="0" w:tplc="844A993E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0DC5B8E"/>
    <w:multiLevelType w:val="hybridMultilevel"/>
    <w:tmpl w:val="AF666404"/>
    <w:lvl w:ilvl="0" w:tplc="7FE6048C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eastAsia="Times New Roman" w:hAnsi="Times New Roman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0">
    <w:nsid w:val="580C069C"/>
    <w:multiLevelType w:val="hybridMultilevel"/>
    <w:tmpl w:val="C7861200"/>
    <w:lvl w:ilvl="0" w:tplc="6E1804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AE66515"/>
    <w:multiLevelType w:val="hybridMultilevel"/>
    <w:tmpl w:val="8B585610"/>
    <w:lvl w:ilvl="0" w:tplc="8722CCE8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B157305"/>
    <w:multiLevelType w:val="hybridMultilevel"/>
    <w:tmpl w:val="E95AA136"/>
    <w:lvl w:ilvl="0" w:tplc="F3F4A170">
      <w:start w:val="7"/>
      <w:numFmt w:val="bullet"/>
      <w:lvlText w:val="-"/>
      <w:lvlJc w:val="left"/>
      <w:pPr>
        <w:tabs>
          <w:tab w:val="num" w:pos="720"/>
        </w:tabs>
        <w:ind w:left="720" w:hanging="628"/>
      </w:pPr>
      <w:rPr>
        <w:rFonts w:ascii="Times New Roman" w:eastAsia="Times New Roman" w:hAnsi="Times New Roman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72"/>
        </w:tabs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92"/>
        </w:tabs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12"/>
        </w:tabs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32"/>
        </w:tabs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52"/>
        </w:tabs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72"/>
        </w:tabs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92"/>
        </w:tabs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12"/>
        </w:tabs>
        <w:ind w:left="6212" w:hanging="360"/>
      </w:pPr>
      <w:rPr>
        <w:rFonts w:ascii="Wingdings" w:hAnsi="Wingdings" w:hint="default"/>
      </w:rPr>
    </w:lvl>
  </w:abstractNum>
  <w:abstractNum w:abstractNumId="13">
    <w:nsid w:val="5BCF6BBC"/>
    <w:multiLevelType w:val="hybridMultilevel"/>
    <w:tmpl w:val="EFDEB5C6"/>
    <w:lvl w:ilvl="0" w:tplc="48D462C0">
      <w:start w:val="2"/>
      <w:numFmt w:val="arabicAlpha"/>
      <w:lvlText w:val="(%1)"/>
      <w:lvlJc w:val="left"/>
      <w:pPr>
        <w:tabs>
          <w:tab w:val="num" w:pos="1080"/>
        </w:tabs>
        <w:ind w:left="1080" w:right="108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800"/>
        </w:tabs>
        <w:ind w:left="1800" w:right="18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</w:lvl>
  </w:abstractNum>
  <w:abstractNum w:abstractNumId="14">
    <w:nsid w:val="5F952CC1"/>
    <w:multiLevelType w:val="hybridMultilevel"/>
    <w:tmpl w:val="5EC2CECE"/>
    <w:lvl w:ilvl="0" w:tplc="0638D184">
      <w:start w:val="2"/>
      <w:numFmt w:val="arabicAlpha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FCA12F4"/>
    <w:multiLevelType w:val="hybridMultilevel"/>
    <w:tmpl w:val="BB542B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63101794"/>
    <w:multiLevelType w:val="hybridMultilevel"/>
    <w:tmpl w:val="6B028EC8"/>
    <w:lvl w:ilvl="0" w:tplc="6E18041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D160F77"/>
    <w:multiLevelType w:val="hybridMultilevel"/>
    <w:tmpl w:val="0A9C6C0C"/>
    <w:lvl w:ilvl="0" w:tplc="93048D1E">
      <w:start w:val="1"/>
      <w:numFmt w:val="arabicAbjad"/>
      <w:lvlText w:val="(%1)"/>
      <w:lvlJc w:val="left"/>
      <w:pPr>
        <w:tabs>
          <w:tab w:val="num" w:pos="1886"/>
        </w:tabs>
        <w:ind w:left="1886" w:hanging="390"/>
      </w:pPr>
      <w:rPr>
        <w:rFonts w:hint="default"/>
        <w:b w:val="0"/>
        <w:bCs w:val="0"/>
      </w:rPr>
    </w:lvl>
    <w:lvl w:ilvl="1" w:tplc="4B94FEAC">
      <w:start w:val="1"/>
      <w:numFmt w:val="arabicAbjad"/>
      <w:lvlText w:val="(%2)"/>
      <w:lvlJc w:val="left"/>
      <w:pPr>
        <w:tabs>
          <w:tab w:val="num" w:pos="2606"/>
        </w:tabs>
        <w:ind w:left="2606" w:hanging="39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3296"/>
        </w:tabs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6"/>
        </w:tabs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6"/>
        </w:tabs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6"/>
        </w:tabs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6"/>
        </w:tabs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6"/>
        </w:tabs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6"/>
        </w:tabs>
        <w:ind w:left="7616" w:hanging="360"/>
      </w:pPr>
      <w:rPr>
        <w:rFonts w:ascii="Wingdings" w:hAnsi="Wingdings" w:hint="default"/>
      </w:rPr>
    </w:lvl>
  </w:abstractNum>
  <w:abstractNum w:abstractNumId="18">
    <w:nsid w:val="7D707D8B"/>
    <w:multiLevelType w:val="hybridMultilevel"/>
    <w:tmpl w:val="BFFE2E58"/>
    <w:lvl w:ilvl="0" w:tplc="611C0E5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  <w:lang w:bidi="ar-K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1"/>
  </w:num>
  <w:num w:numId="4">
    <w:abstractNumId w:val="14"/>
  </w:num>
  <w:num w:numId="5">
    <w:abstractNumId w:val="4"/>
  </w:num>
  <w:num w:numId="6">
    <w:abstractNumId w:val="8"/>
  </w:num>
  <w:num w:numId="7">
    <w:abstractNumId w:val="6"/>
  </w:num>
  <w:num w:numId="8">
    <w:abstractNumId w:val="12"/>
  </w:num>
  <w:num w:numId="9">
    <w:abstractNumId w:val="18"/>
  </w:num>
  <w:num w:numId="10">
    <w:abstractNumId w:val="2"/>
  </w:num>
  <w:num w:numId="11">
    <w:abstractNumId w:val="10"/>
  </w:num>
  <w:num w:numId="12">
    <w:abstractNumId w:val="16"/>
  </w:num>
  <w:num w:numId="13">
    <w:abstractNumId w:val="17"/>
  </w:num>
  <w:num w:numId="14">
    <w:abstractNumId w:val="1"/>
  </w:num>
  <w:num w:numId="15">
    <w:abstractNumId w:val="15"/>
  </w:num>
  <w:num w:numId="16">
    <w:abstractNumId w:val="3"/>
  </w:num>
  <w:num w:numId="17">
    <w:abstractNumId w:val="5"/>
  </w:num>
  <w:num w:numId="18">
    <w:abstractNumId w:val="7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proofState w:spelling="clean"/>
  <w:stylePaneFormatFilter w:val="3F01"/>
  <w:defaultTabStop w:val="720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78849">
      <o:colormenu v:ext="edit" strokecolor="none [1615]"/>
    </o:shapedefaults>
  </w:hdrShapeDefaults>
  <w:footnotePr>
    <w:footnote w:id="-1"/>
    <w:footnote w:id="0"/>
  </w:footnotePr>
  <w:endnotePr>
    <w:numFmt w:val="lowerLetter"/>
    <w:endnote w:id="-1"/>
    <w:endnote w:id="0"/>
  </w:endnotePr>
  <w:compat>
    <w:balanceSingleByteDoubleByteWidth/>
    <w:doNotLeaveBackslashAlone/>
    <w:ulTrailSpace/>
    <w:doNotExpandShiftReturn/>
  </w:compat>
  <w:rsids>
    <w:rsidRoot w:val="003F241F"/>
    <w:rsid w:val="00000A9C"/>
    <w:rsid w:val="00001659"/>
    <w:rsid w:val="00001C89"/>
    <w:rsid w:val="00003D88"/>
    <w:rsid w:val="0001248B"/>
    <w:rsid w:val="00012EE8"/>
    <w:rsid w:val="00021241"/>
    <w:rsid w:val="00021A40"/>
    <w:rsid w:val="00023AB4"/>
    <w:rsid w:val="000549C4"/>
    <w:rsid w:val="00055C63"/>
    <w:rsid w:val="000616A6"/>
    <w:rsid w:val="000660E6"/>
    <w:rsid w:val="00071D0C"/>
    <w:rsid w:val="000723BF"/>
    <w:rsid w:val="00074745"/>
    <w:rsid w:val="00077292"/>
    <w:rsid w:val="00080966"/>
    <w:rsid w:val="000840EB"/>
    <w:rsid w:val="00095CAD"/>
    <w:rsid w:val="00097863"/>
    <w:rsid w:val="000A33D0"/>
    <w:rsid w:val="000A4E63"/>
    <w:rsid w:val="000A5903"/>
    <w:rsid w:val="000A6989"/>
    <w:rsid w:val="000C081B"/>
    <w:rsid w:val="000C306E"/>
    <w:rsid w:val="000C380B"/>
    <w:rsid w:val="000D038C"/>
    <w:rsid w:val="000D2498"/>
    <w:rsid w:val="000D361E"/>
    <w:rsid w:val="000D5DA6"/>
    <w:rsid w:val="000D7CA8"/>
    <w:rsid w:val="000E2823"/>
    <w:rsid w:val="000F41A3"/>
    <w:rsid w:val="000F42FC"/>
    <w:rsid w:val="000F72F8"/>
    <w:rsid w:val="00104329"/>
    <w:rsid w:val="00107717"/>
    <w:rsid w:val="00122316"/>
    <w:rsid w:val="0013114E"/>
    <w:rsid w:val="0013122F"/>
    <w:rsid w:val="00131715"/>
    <w:rsid w:val="00144235"/>
    <w:rsid w:val="00145654"/>
    <w:rsid w:val="001511CB"/>
    <w:rsid w:val="00152A6E"/>
    <w:rsid w:val="00155A30"/>
    <w:rsid w:val="00164A43"/>
    <w:rsid w:val="00164CBC"/>
    <w:rsid w:val="00172CEE"/>
    <w:rsid w:val="00173EA3"/>
    <w:rsid w:val="00181E52"/>
    <w:rsid w:val="00181FD2"/>
    <w:rsid w:val="001839FC"/>
    <w:rsid w:val="0018537A"/>
    <w:rsid w:val="00186242"/>
    <w:rsid w:val="001939F8"/>
    <w:rsid w:val="00193A83"/>
    <w:rsid w:val="001948D5"/>
    <w:rsid w:val="001C48E8"/>
    <w:rsid w:val="001D16F1"/>
    <w:rsid w:val="001F1ACB"/>
    <w:rsid w:val="001F22C5"/>
    <w:rsid w:val="001F3443"/>
    <w:rsid w:val="001F6206"/>
    <w:rsid w:val="001F761A"/>
    <w:rsid w:val="00201B11"/>
    <w:rsid w:val="00222DA1"/>
    <w:rsid w:val="00227F1D"/>
    <w:rsid w:val="00231EDF"/>
    <w:rsid w:val="002329E6"/>
    <w:rsid w:val="00233FCC"/>
    <w:rsid w:val="00234DAC"/>
    <w:rsid w:val="0023694E"/>
    <w:rsid w:val="00236DB1"/>
    <w:rsid w:val="00240B67"/>
    <w:rsid w:val="0024741B"/>
    <w:rsid w:val="00250612"/>
    <w:rsid w:val="00254927"/>
    <w:rsid w:val="00256F56"/>
    <w:rsid w:val="00257538"/>
    <w:rsid w:val="00261168"/>
    <w:rsid w:val="00265123"/>
    <w:rsid w:val="0026780F"/>
    <w:rsid w:val="00270820"/>
    <w:rsid w:val="002720FE"/>
    <w:rsid w:val="002A43CB"/>
    <w:rsid w:val="002B0AB5"/>
    <w:rsid w:val="002C6B57"/>
    <w:rsid w:val="002D0FD1"/>
    <w:rsid w:val="002D3926"/>
    <w:rsid w:val="002E4A6B"/>
    <w:rsid w:val="002F4F76"/>
    <w:rsid w:val="002F562C"/>
    <w:rsid w:val="002F7850"/>
    <w:rsid w:val="00301793"/>
    <w:rsid w:val="00304271"/>
    <w:rsid w:val="003069CD"/>
    <w:rsid w:val="00312A53"/>
    <w:rsid w:val="00315D53"/>
    <w:rsid w:val="0032126E"/>
    <w:rsid w:val="00321E5D"/>
    <w:rsid w:val="0032275F"/>
    <w:rsid w:val="00330961"/>
    <w:rsid w:val="00331E44"/>
    <w:rsid w:val="00340F46"/>
    <w:rsid w:val="00344611"/>
    <w:rsid w:val="00355C54"/>
    <w:rsid w:val="00357420"/>
    <w:rsid w:val="00360EE8"/>
    <w:rsid w:val="00364637"/>
    <w:rsid w:val="00377A6E"/>
    <w:rsid w:val="00380890"/>
    <w:rsid w:val="00381A2A"/>
    <w:rsid w:val="003864D5"/>
    <w:rsid w:val="00390CC2"/>
    <w:rsid w:val="00393E1E"/>
    <w:rsid w:val="00396CAE"/>
    <w:rsid w:val="0039774E"/>
    <w:rsid w:val="003A5570"/>
    <w:rsid w:val="003A5F45"/>
    <w:rsid w:val="003E67ED"/>
    <w:rsid w:val="003E6BEB"/>
    <w:rsid w:val="003F0AD6"/>
    <w:rsid w:val="003F12F3"/>
    <w:rsid w:val="003F241F"/>
    <w:rsid w:val="003F4EC9"/>
    <w:rsid w:val="00400D6E"/>
    <w:rsid w:val="0040743C"/>
    <w:rsid w:val="004255EB"/>
    <w:rsid w:val="00430AAE"/>
    <w:rsid w:val="004436F0"/>
    <w:rsid w:val="004437DF"/>
    <w:rsid w:val="0044393A"/>
    <w:rsid w:val="00444BA4"/>
    <w:rsid w:val="00453064"/>
    <w:rsid w:val="00465FF5"/>
    <w:rsid w:val="00473F27"/>
    <w:rsid w:val="00476880"/>
    <w:rsid w:val="00477B90"/>
    <w:rsid w:val="00483A0F"/>
    <w:rsid w:val="00483A15"/>
    <w:rsid w:val="004A1B5C"/>
    <w:rsid w:val="004A6ECF"/>
    <w:rsid w:val="004B0722"/>
    <w:rsid w:val="004C317F"/>
    <w:rsid w:val="004E29D5"/>
    <w:rsid w:val="004E3315"/>
    <w:rsid w:val="004E59FE"/>
    <w:rsid w:val="004F4CE7"/>
    <w:rsid w:val="004F6602"/>
    <w:rsid w:val="0050248E"/>
    <w:rsid w:val="00503F74"/>
    <w:rsid w:val="0051644E"/>
    <w:rsid w:val="005216A3"/>
    <w:rsid w:val="0053334C"/>
    <w:rsid w:val="00535EE2"/>
    <w:rsid w:val="00542B31"/>
    <w:rsid w:val="00544F72"/>
    <w:rsid w:val="0054626E"/>
    <w:rsid w:val="00547243"/>
    <w:rsid w:val="005505C7"/>
    <w:rsid w:val="005528CB"/>
    <w:rsid w:val="00553669"/>
    <w:rsid w:val="005570E2"/>
    <w:rsid w:val="0056172A"/>
    <w:rsid w:val="005632A4"/>
    <w:rsid w:val="00563581"/>
    <w:rsid w:val="00566B6E"/>
    <w:rsid w:val="00566F65"/>
    <w:rsid w:val="005729C6"/>
    <w:rsid w:val="00572DE3"/>
    <w:rsid w:val="00575574"/>
    <w:rsid w:val="0058014C"/>
    <w:rsid w:val="0058606D"/>
    <w:rsid w:val="005A03B7"/>
    <w:rsid w:val="005A47DB"/>
    <w:rsid w:val="005B09B1"/>
    <w:rsid w:val="005B1348"/>
    <w:rsid w:val="005C0E98"/>
    <w:rsid w:val="005D1D30"/>
    <w:rsid w:val="005E585E"/>
    <w:rsid w:val="005E6F46"/>
    <w:rsid w:val="005F0F05"/>
    <w:rsid w:val="005F43B3"/>
    <w:rsid w:val="00600AF0"/>
    <w:rsid w:val="00607498"/>
    <w:rsid w:val="00610B09"/>
    <w:rsid w:val="00611D32"/>
    <w:rsid w:val="0061366A"/>
    <w:rsid w:val="00626C76"/>
    <w:rsid w:val="00631D53"/>
    <w:rsid w:val="00636A53"/>
    <w:rsid w:val="00640840"/>
    <w:rsid w:val="0064603F"/>
    <w:rsid w:val="00646223"/>
    <w:rsid w:val="00647F9A"/>
    <w:rsid w:val="0065570A"/>
    <w:rsid w:val="00656329"/>
    <w:rsid w:val="006658F4"/>
    <w:rsid w:val="00672588"/>
    <w:rsid w:val="00681F21"/>
    <w:rsid w:val="00684E35"/>
    <w:rsid w:val="00693817"/>
    <w:rsid w:val="006A20E6"/>
    <w:rsid w:val="006A6734"/>
    <w:rsid w:val="006B7F8F"/>
    <w:rsid w:val="006C3A83"/>
    <w:rsid w:val="006C541B"/>
    <w:rsid w:val="006D15EF"/>
    <w:rsid w:val="006D3636"/>
    <w:rsid w:val="006E1E70"/>
    <w:rsid w:val="006E4E4D"/>
    <w:rsid w:val="006E5442"/>
    <w:rsid w:val="006F4D6C"/>
    <w:rsid w:val="00702CA8"/>
    <w:rsid w:val="00705C9D"/>
    <w:rsid w:val="007060E8"/>
    <w:rsid w:val="0075480D"/>
    <w:rsid w:val="007672E1"/>
    <w:rsid w:val="0076739C"/>
    <w:rsid w:val="007744AD"/>
    <w:rsid w:val="007A791D"/>
    <w:rsid w:val="007B2E9A"/>
    <w:rsid w:val="007B6FE5"/>
    <w:rsid w:val="007C0220"/>
    <w:rsid w:val="007C1C86"/>
    <w:rsid w:val="007C34E3"/>
    <w:rsid w:val="007C3B03"/>
    <w:rsid w:val="007C7FB6"/>
    <w:rsid w:val="007D5844"/>
    <w:rsid w:val="007D5CC0"/>
    <w:rsid w:val="007E4DD8"/>
    <w:rsid w:val="007F04F4"/>
    <w:rsid w:val="007F258E"/>
    <w:rsid w:val="00811C2F"/>
    <w:rsid w:val="008235ED"/>
    <w:rsid w:val="008268BF"/>
    <w:rsid w:val="00835E8A"/>
    <w:rsid w:val="00836CFC"/>
    <w:rsid w:val="00836F63"/>
    <w:rsid w:val="00852C2C"/>
    <w:rsid w:val="00853794"/>
    <w:rsid w:val="00853C47"/>
    <w:rsid w:val="00855AC2"/>
    <w:rsid w:val="00861F21"/>
    <w:rsid w:val="00864D9F"/>
    <w:rsid w:val="00865708"/>
    <w:rsid w:val="00872797"/>
    <w:rsid w:val="008836FC"/>
    <w:rsid w:val="00886CCE"/>
    <w:rsid w:val="0088746B"/>
    <w:rsid w:val="008A491A"/>
    <w:rsid w:val="008B4233"/>
    <w:rsid w:val="008C05BE"/>
    <w:rsid w:val="008C179E"/>
    <w:rsid w:val="008C6CD6"/>
    <w:rsid w:val="008C77FC"/>
    <w:rsid w:val="008D65B3"/>
    <w:rsid w:val="008E3E8D"/>
    <w:rsid w:val="008E4BCB"/>
    <w:rsid w:val="008F0498"/>
    <w:rsid w:val="008F30E2"/>
    <w:rsid w:val="008F5449"/>
    <w:rsid w:val="008F5972"/>
    <w:rsid w:val="008F69DF"/>
    <w:rsid w:val="009041DE"/>
    <w:rsid w:val="00905FD2"/>
    <w:rsid w:val="00910EBA"/>
    <w:rsid w:val="009141BE"/>
    <w:rsid w:val="00914870"/>
    <w:rsid w:val="00914FCB"/>
    <w:rsid w:val="00916C24"/>
    <w:rsid w:val="009433A3"/>
    <w:rsid w:val="00952DD4"/>
    <w:rsid w:val="009656C9"/>
    <w:rsid w:val="00966887"/>
    <w:rsid w:val="00973941"/>
    <w:rsid w:val="00981BF4"/>
    <w:rsid w:val="009862FF"/>
    <w:rsid w:val="00987659"/>
    <w:rsid w:val="009A010A"/>
    <w:rsid w:val="009A2FEB"/>
    <w:rsid w:val="009A4877"/>
    <w:rsid w:val="009B03D5"/>
    <w:rsid w:val="009C425A"/>
    <w:rsid w:val="009C4338"/>
    <w:rsid w:val="009C47BE"/>
    <w:rsid w:val="009D0F65"/>
    <w:rsid w:val="009D2943"/>
    <w:rsid w:val="009E6BE5"/>
    <w:rsid w:val="009E7097"/>
    <w:rsid w:val="00A055A6"/>
    <w:rsid w:val="00A10B68"/>
    <w:rsid w:val="00A10DFA"/>
    <w:rsid w:val="00A26956"/>
    <w:rsid w:val="00A3037C"/>
    <w:rsid w:val="00A349EC"/>
    <w:rsid w:val="00A34AF0"/>
    <w:rsid w:val="00A370D3"/>
    <w:rsid w:val="00A37F95"/>
    <w:rsid w:val="00A4203B"/>
    <w:rsid w:val="00A43938"/>
    <w:rsid w:val="00A47443"/>
    <w:rsid w:val="00A522C2"/>
    <w:rsid w:val="00A55341"/>
    <w:rsid w:val="00A56A6B"/>
    <w:rsid w:val="00A62947"/>
    <w:rsid w:val="00A6472A"/>
    <w:rsid w:val="00A64F6D"/>
    <w:rsid w:val="00A72BAE"/>
    <w:rsid w:val="00A75387"/>
    <w:rsid w:val="00A76233"/>
    <w:rsid w:val="00A84F55"/>
    <w:rsid w:val="00A9584B"/>
    <w:rsid w:val="00A97E2D"/>
    <w:rsid w:val="00AA33CF"/>
    <w:rsid w:val="00AA449C"/>
    <w:rsid w:val="00AB26CF"/>
    <w:rsid w:val="00AB407B"/>
    <w:rsid w:val="00AB5608"/>
    <w:rsid w:val="00AC1EB0"/>
    <w:rsid w:val="00AD0905"/>
    <w:rsid w:val="00AD3D70"/>
    <w:rsid w:val="00AD4D12"/>
    <w:rsid w:val="00AE143C"/>
    <w:rsid w:val="00AE1BAF"/>
    <w:rsid w:val="00AE6BF2"/>
    <w:rsid w:val="00AF1B69"/>
    <w:rsid w:val="00AF5B4A"/>
    <w:rsid w:val="00AF79FA"/>
    <w:rsid w:val="00B017CD"/>
    <w:rsid w:val="00B04E79"/>
    <w:rsid w:val="00B10B91"/>
    <w:rsid w:val="00B35638"/>
    <w:rsid w:val="00B40C08"/>
    <w:rsid w:val="00B438DB"/>
    <w:rsid w:val="00B45944"/>
    <w:rsid w:val="00B52CD1"/>
    <w:rsid w:val="00B54CBC"/>
    <w:rsid w:val="00B61EB7"/>
    <w:rsid w:val="00B64608"/>
    <w:rsid w:val="00B66457"/>
    <w:rsid w:val="00B71A66"/>
    <w:rsid w:val="00B71D51"/>
    <w:rsid w:val="00B7422E"/>
    <w:rsid w:val="00B902C9"/>
    <w:rsid w:val="00B90AF4"/>
    <w:rsid w:val="00B9508E"/>
    <w:rsid w:val="00B96E58"/>
    <w:rsid w:val="00B96FD3"/>
    <w:rsid w:val="00BA3DB5"/>
    <w:rsid w:val="00BB58DA"/>
    <w:rsid w:val="00BB6596"/>
    <w:rsid w:val="00BC0968"/>
    <w:rsid w:val="00BC0D68"/>
    <w:rsid w:val="00BC15C2"/>
    <w:rsid w:val="00BC5A26"/>
    <w:rsid w:val="00BD1127"/>
    <w:rsid w:val="00BD1EFB"/>
    <w:rsid w:val="00BF4D12"/>
    <w:rsid w:val="00BF6150"/>
    <w:rsid w:val="00BF6734"/>
    <w:rsid w:val="00C06F61"/>
    <w:rsid w:val="00C1164A"/>
    <w:rsid w:val="00C22083"/>
    <w:rsid w:val="00C24822"/>
    <w:rsid w:val="00C33932"/>
    <w:rsid w:val="00C348E4"/>
    <w:rsid w:val="00C35466"/>
    <w:rsid w:val="00C43A3E"/>
    <w:rsid w:val="00C444F8"/>
    <w:rsid w:val="00C46AC0"/>
    <w:rsid w:val="00C509D7"/>
    <w:rsid w:val="00C50E57"/>
    <w:rsid w:val="00C51C65"/>
    <w:rsid w:val="00C52AA7"/>
    <w:rsid w:val="00C57545"/>
    <w:rsid w:val="00C67813"/>
    <w:rsid w:val="00C71879"/>
    <w:rsid w:val="00C7264B"/>
    <w:rsid w:val="00C73CBC"/>
    <w:rsid w:val="00C744C4"/>
    <w:rsid w:val="00C82191"/>
    <w:rsid w:val="00C85C43"/>
    <w:rsid w:val="00C85F0B"/>
    <w:rsid w:val="00C93654"/>
    <w:rsid w:val="00C95CDD"/>
    <w:rsid w:val="00CA07AB"/>
    <w:rsid w:val="00CA0A3B"/>
    <w:rsid w:val="00CB1DAA"/>
    <w:rsid w:val="00CB6A75"/>
    <w:rsid w:val="00CC7A78"/>
    <w:rsid w:val="00CC7FB3"/>
    <w:rsid w:val="00CD0DE1"/>
    <w:rsid w:val="00CD41E3"/>
    <w:rsid w:val="00CD423C"/>
    <w:rsid w:val="00CD4403"/>
    <w:rsid w:val="00CE50EC"/>
    <w:rsid w:val="00CE73AE"/>
    <w:rsid w:val="00CE77CA"/>
    <w:rsid w:val="00CF2220"/>
    <w:rsid w:val="00D04C88"/>
    <w:rsid w:val="00D06AC9"/>
    <w:rsid w:val="00D13894"/>
    <w:rsid w:val="00D13FDD"/>
    <w:rsid w:val="00D15258"/>
    <w:rsid w:val="00D17134"/>
    <w:rsid w:val="00D17EA6"/>
    <w:rsid w:val="00D21666"/>
    <w:rsid w:val="00D32A84"/>
    <w:rsid w:val="00D35B39"/>
    <w:rsid w:val="00D40F1D"/>
    <w:rsid w:val="00D55254"/>
    <w:rsid w:val="00D57BF4"/>
    <w:rsid w:val="00D65A47"/>
    <w:rsid w:val="00D74457"/>
    <w:rsid w:val="00D824DB"/>
    <w:rsid w:val="00D9163C"/>
    <w:rsid w:val="00D9178F"/>
    <w:rsid w:val="00D92BCC"/>
    <w:rsid w:val="00DA2E15"/>
    <w:rsid w:val="00DA5857"/>
    <w:rsid w:val="00DA66DD"/>
    <w:rsid w:val="00DB4300"/>
    <w:rsid w:val="00DB6225"/>
    <w:rsid w:val="00DC733A"/>
    <w:rsid w:val="00DD2C01"/>
    <w:rsid w:val="00DD5754"/>
    <w:rsid w:val="00DD5A0F"/>
    <w:rsid w:val="00DE0166"/>
    <w:rsid w:val="00DE61DB"/>
    <w:rsid w:val="00DE7AB2"/>
    <w:rsid w:val="00DF1B2E"/>
    <w:rsid w:val="00DF2655"/>
    <w:rsid w:val="00DF344D"/>
    <w:rsid w:val="00DF3797"/>
    <w:rsid w:val="00DF678D"/>
    <w:rsid w:val="00E070BC"/>
    <w:rsid w:val="00E25444"/>
    <w:rsid w:val="00E27F3F"/>
    <w:rsid w:val="00E30F4E"/>
    <w:rsid w:val="00E40217"/>
    <w:rsid w:val="00E437B0"/>
    <w:rsid w:val="00E63899"/>
    <w:rsid w:val="00E708CE"/>
    <w:rsid w:val="00E8290E"/>
    <w:rsid w:val="00E8296C"/>
    <w:rsid w:val="00E845F8"/>
    <w:rsid w:val="00E879BE"/>
    <w:rsid w:val="00E92769"/>
    <w:rsid w:val="00E92A8B"/>
    <w:rsid w:val="00E94B83"/>
    <w:rsid w:val="00E95ACC"/>
    <w:rsid w:val="00E97143"/>
    <w:rsid w:val="00EA76FF"/>
    <w:rsid w:val="00EA7B41"/>
    <w:rsid w:val="00EC56EE"/>
    <w:rsid w:val="00EC64CF"/>
    <w:rsid w:val="00ED2A85"/>
    <w:rsid w:val="00EF26A6"/>
    <w:rsid w:val="00EF50A1"/>
    <w:rsid w:val="00F01737"/>
    <w:rsid w:val="00F02657"/>
    <w:rsid w:val="00F04C5F"/>
    <w:rsid w:val="00F14DC2"/>
    <w:rsid w:val="00F154EF"/>
    <w:rsid w:val="00F250AA"/>
    <w:rsid w:val="00F305DC"/>
    <w:rsid w:val="00F32FAD"/>
    <w:rsid w:val="00F37CED"/>
    <w:rsid w:val="00F42F1A"/>
    <w:rsid w:val="00F44C1A"/>
    <w:rsid w:val="00F47C34"/>
    <w:rsid w:val="00F53BE1"/>
    <w:rsid w:val="00F55681"/>
    <w:rsid w:val="00F61EDD"/>
    <w:rsid w:val="00F623AA"/>
    <w:rsid w:val="00F65504"/>
    <w:rsid w:val="00F77D9F"/>
    <w:rsid w:val="00F82C9D"/>
    <w:rsid w:val="00FA1321"/>
    <w:rsid w:val="00FA22F0"/>
    <w:rsid w:val="00FB19B4"/>
    <w:rsid w:val="00FB2942"/>
    <w:rsid w:val="00FC05A3"/>
    <w:rsid w:val="00FD158E"/>
    <w:rsid w:val="00FD6FC5"/>
    <w:rsid w:val="00FD71BD"/>
    <w:rsid w:val="00FE43BA"/>
    <w:rsid w:val="00FF6BD4"/>
    <w:rsid w:val="00FF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8849">
      <o:colormenu v:ext="edit" strokecolor="none [161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5449"/>
    <w:pPr>
      <w:overflowPunct w:val="0"/>
      <w:autoSpaceDE w:val="0"/>
      <w:autoSpaceDN w:val="0"/>
      <w:bidi/>
      <w:adjustRightInd w:val="0"/>
      <w:textAlignment w:val="baseline"/>
    </w:pPr>
    <w:rPr>
      <w:lang w:eastAsia="ar-SA"/>
    </w:rPr>
  </w:style>
  <w:style w:type="paragraph" w:styleId="Heading1">
    <w:name w:val="heading 1"/>
    <w:basedOn w:val="Normal"/>
    <w:next w:val="Normal"/>
    <w:qFormat/>
    <w:rsid w:val="008F5449"/>
    <w:pPr>
      <w:keepNext/>
      <w:jc w:val="lowKashida"/>
      <w:outlineLvl w:val="0"/>
    </w:pPr>
    <w:rPr>
      <w:rFonts w:cs="Simplified Arabic"/>
      <w:szCs w:val="28"/>
    </w:rPr>
  </w:style>
  <w:style w:type="paragraph" w:styleId="Heading2">
    <w:name w:val="heading 2"/>
    <w:basedOn w:val="Normal"/>
    <w:next w:val="Normal"/>
    <w:qFormat/>
    <w:rsid w:val="008F5449"/>
    <w:pPr>
      <w:keepNext/>
      <w:jc w:val="lowKashida"/>
      <w:outlineLvl w:val="1"/>
    </w:pPr>
    <w:rPr>
      <w:rFonts w:cs="Simplified Arabic"/>
      <w:b/>
      <w:bCs/>
      <w:szCs w:val="28"/>
      <w:u w:val="single"/>
    </w:rPr>
  </w:style>
  <w:style w:type="paragraph" w:styleId="Heading4">
    <w:name w:val="heading 4"/>
    <w:basedOn w:val="Normal"/>
    <w:next w:val="Normal"/>
    <w:qFormat/>
    <w:rsid w:val="007060E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8F544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87659"/>
  </w:style>
  <w:style w:type="paragraph" w:styleId="BodyTextIndent">
    <w:name w:val="Body Text Indent"/>
    <w:basedOn w:val="Normal"/>
    <w:rsid w:val="003F241F"/>
    <w:pPr>
      <w:spacing w:before="240"/>
      <w:ind w:left="720" w:hanging="720"/>
      <w:jc w:val="both"/>
    </w:pPr>
    <w:rPr>
      <w:rFonts w:cs="Simplified Arabic"/>
      <w:szCs w:val="18"/>
    </w:rPr>
  </w:style>
  <w:style w:type="paragraph" w:styleId="Header">
    <w:name w:val="header"/>
    <w:basedOn w:val="Normal"/>
    <w:rsid w:val="00A37F9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F6206"/>
    <w:pPr>
      <w:overflowPunct w:val="0"/>
      <w:autoSpaceDE w:val="0"/>
      <w:autoSpaceDN w:val="0"/>
      <w:bidi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A303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D5844"/>
    <w:rPr>
      <w:color w:val="0000FF"/>
      <w:u w:val="single"/>
    </w:rPr>
  </w:style>
  <w:style w:type="character" w:styleId="FollowedHyperlink">
    <w:name w:val="FollowedHyperlink"/>
    <w:basedOn w:val="DefaultParagraphFont"/>
    <w:rsid w:val="007D5844"/>
    <w:rPr>
      <w:color w:val="80008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72DE3"/>
    <w:rPr>
      <w:lang w:eastAsia="ar-SA"/>
    </w:rPr>
  </w:style>
  <w:style w:type="paragraph" w:styleId="ListParagraph">
    <w:name w:val="List Paragraph"/>
    <w:basedOn w:val="Normal"/>
    <w:uiPriority w:val="34"/>
    <w:qFormat/>
    <w:rsid w:val="005570E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07709-C079-4935-A329-1802733FB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1745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 الله الرحمن الرحيم</vt:lpstr>
    </vt:vector>
  </TitlesOfParts>
  <Company>PIFSS</Company>
  <LinksUpToDate>false</LinksUpToDate>
  <CharactersWithSpaces>11388</CharactersWithSpaces>
  <SharedDoc>false</SharedDoc>
  <HLinks>
    <vt:vector size="18" baseType="variant">
      <vt:variant>
        <vt:i4>108136055</vt:i4>
      </vt:variant>
      <vt:variant>
        <vt:i4>9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  <vt:variant>
        <vt:i4>108136055</vt:i4>
      </vt:variant>
      <vt:variant>
        <vt:i4>6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  <vt:variant>
        <vt:i4>108136055</vt:i4>
      </vt:variant>
      <vt:variant>
        <vt:i4>3</vt:i4>
      </vt:variant>
      <vt:variant>
        <vt:i4>0</vt:i4>
      </vt:variant>
      <vt:variant>
        <vt:i4>5</vt:i4>
      </vt:variant>
      <vt:variant>
        <vt:lpwstr>استمارة بحث ميداني بعد التعديل 19-4.xls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 الله الرحمن الرحيم</dc:title>
  <dc:creator>Montaser shakir</dc:creator>
  <cp:lastModifiedBy>dell</cp:lastModifiedBy>
  <cp:revision>5</cp:revision>
  <cp:lastPrinted>2011-12-11T05:08:00Z</cp:lastPrinted>
  <dcterms:created xsi:type="dcterms:W3CDTF">2012-05-14T09:30:00Z</dcterms:created>
  <dcterms:modified xsi:type="dcterms:W3CDTF">2012-06-03T07:41:00Z</dcterms:modified>
</cp:coreProperties>
</file>